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AF04" w14:textId="75018DCD" w:rsidR="003F1BEC" w:rsidRDefault="00B2062A">
      <w:pPr>
        <w:pStyle w:val="Titel"/>
      </w:pPr>
      <w:r>
        <w:rPr>
          <w:color w:val="1F487C"/>
        </w:rPr>
        <w:t>Approval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56"/>
        </w:rPr>
        <w:t xml:space="preserve"> </w:t>
      </w:r>
      <w:r>
        <w:rPr>
          <w:color w:val="1F487C"/>
        </w:rPr>
        <w:t>ECTS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points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for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conference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 xml:space="preserve">participation and </w:t>
      </w:r>
      <w:r w:rsidR="001C435D">
        <w:rPr>
          <w:color w:val="1F487C"/>
        </w:rPr>
        <w:t xml:space="preserve">for </w:t>
      </w:r>
      <w:r>
        <w:rPr>
          <w:color w:val="1F487C"/>
        </w:rPr>
        <w:t>other activities</w:t>
      </w:r>
    </w:p>
    <w:p w14:paraId="7FFC4EFD" w14:textId="77777777" w:rsidR="00C97734" w:rsidRPr="00192462" w:rsidRDefault="00B2062A">
      <w:pPr>
        <w:pStyle w:val="Brdtekst"/>
        <w:spacing w:before="179" w:line="259" w:lineRule="auto"/>
        <w:ind w:left="210" w:right="582"/>
        <w:rPr>
          <w:b/>
          <w:bCs/>
          <w:spacing w:val="-1"/>
        </w:rPr>
      </w:pPr>
      <w:r w:rsidRPr="00192462">
        <w:rPr>
          <w:b/>
          <w:bCs/>
        </w:rPr>
        <w:t>According to GSTS guidelines a maximum of 10 ECTS can be obtained for activities which are not ordinary formal</w:t>
      </w:r>
      <w:r w:rsidRPr="00192462">
        <w:rPr>
          <w:b/>
          <w:bCs/>
          <w:spacing w:val="-4"/>
        </w:rPr>
        <w:t xml:space="preserve"> </w:t>
      </w:r>
      <w:r w:rsidRPr="00192462">
        <w:rPr>
          <w:b/>
          <w:bCs/>
        </w:rPr>
        <w:t>PhD</w:t>
      </w:r>
      <w:r w:rsidRPr="00192462">
        <w:rPr>
          <w:b/>
          <w:bCs/>
          <w:spacing w:val="-2"/>
        </w:rPr>
        <w:t xml:space="preserve"> </w:t>
      </w:r>
      <w:r w:rsidRPr="00192462">
        <w:rPr>
          <w:b/>
          <w:bCs/>
        </w:rPr>
        <w:t>courses.</w:t>
      </w:r>
    </w:p>
    <w:p w14:paraId="2244AF07" w14:textId="62B7BA9B" w:rsidR="003F1BEC" w:rsidRDefault="006B68AC" w:rsidP="00011C81">
      <w:pPr>
        <w:pStyle w:val="Brdtekst"/>
        <w:spacing w:before="179" w:line="259" w:lineRule="auto"/>
        <w:ind w:left="210" w:right="582"/>
      </w:pPr>
      <w:r>
        <w:t>Thes</w:t>
      </w:r>
      <w:r w:rsidR="00DC7BB6">
        <w:t>e activities c</w:t>
      </w:r>
      <w:r w:rsidR="00724DEE">
        <w:t>an be divided into</w:t>
      </w:r>
      <w:r w:rsidR="00DC7BB6">
        <w:t xml:space="preserve"> </w:t>
      </w:r>
      <w:r w:rsidR="00470DDA">
        <w:t xml:space="preserve">1) </w:t>
      </w:r>
      <w:r w:rsidR="00242EA1">
        <w:t>c</w:t>
      </w:r>
      <w:r w:rsidR="00167E16">
        <w:t xml:space="preserve">onference </w:t>
      </w:r>
      <w:r w:rsidR="00242EA1">
        <w:t xml:space="preserve">participations and </w:t>
      </w:r>
      <w:r w:rsidR="00470DDA">
        <w:t xml:space="preserve">2) </w:t>
      </w:r>
      <w:r w:rsidR="00242EA1">
        <w:t xml:space="preserve">other activities </w:t>
      </w:r>
      <w:r w:rsidR="00B24623">
        <w:t xml:space="preserve">considered as ad hoc courses. </w:t>
      </w:r>
      <w:r w:rsidR="0097667E">
        <w:t>Below are</w:t>
      </w:r>
      <w:r w:rsidR="003513F9">
        <w:t xml:space="preserve"> included</w:t>
      </w:r>
      <w:r w:rsidR="0097667E">
        <w:t xml:space="preserve"> application temp</w:t>
      </w:r>
      <w:r w:rsidR="003513F9">
        <w:t>late</w:t>
      </w:r>
      <w:r w:rsidR="00011C81">
        <w:t>s</w:t>
      </w:r>
      <w:r w:rsidR="003513F9">
        <w:t xml:space="preserve"> for each of these two </w:t>
      </w:r>
      <w:r w:rsidR="002C69D2">
        <w:t xml:space="preserve">types of </w:t>
      </w:r>
      <w:r w:rsidR="003513F9">
        <w:t>activities</w:t>
      </w:r>
      <w:r w:rsidR="004705AA">
        <w:t>.</w:t>
      </w:r>
    </w:p>
    <w:p w14:paraId="2244AF08" w14:textId="4A11BC96" w:rsidR="003F1BEC" w:rsidRPr="00192462" w:rsidRDefault="00B2062A" w:rsidP="00C4672D">
      <w:pPr>
        <w:pStyle w:val="Brdtekst"/>
        <w:numPr>
          <w:ilvl w:val="0"/>
          <w:numId w:val="2"/>
        </w:numPr>
        <w:spacing w:before="180"/>
        <w:rPr>
          <w:b/>
          <w:bCs/>
        </w:rPr>
      </w:pPr>
      <w:r w:rsidRPr="00192462">
        <w:rPr>
          <w:b/>
          <w:bCs/>
        </w:rPr>
        <w:t>The</w:t>
      </w:r>
      <w:r w:rsidRPr="00192462">
        <w:rPr>
          <w:b/>
          <w:bCs/>
          <w:spacing w:val="-6"/>
        </w:rPr>
        <w:t xml:space="preserve"> </w:t>
      </w:r>
      <w:r w:rsidRPr="00192462">
        <w:rPr>
          <w:b/>
          <w:bCs/>
        </w:rPr>
        <w:t>requirements</w:t>
      </w:r>
      <w:r w:rsidRPr="00192462">
        <w:rPr>
          <w:b/>
          <w:bCs/>
          <w:spacing w:val="-4"/>
        </w:rPr>
        <w:t xml:space="preserve"> </w:t>
      </w:r>
      <w:r w:rsidRPr="00192462">
        <w:rPr>
          <w:b/>
          <w:bCs/>
        </w:rPr>
        <w:t>and</w:t>
      </w:r>
      <w:r w:rsidRPr="00192462">
        <w:rPr>
          <w:b/>
          <w:bCs/>
          <w:spacing w:val="-6"/>
        </w:rPr>
        <w:t xml:space="preserve"> </w:t>
      </w:r>
      <w:r w:rsidRPr="00192462">
        <w:rPr>
          <w:b/>
          <w:bCs/>
        </w:rPr>
        <w:t>procedure</w:t>
      </w:r>
      <w:r w:rsidRPr="00192462">
        <w:rPr>
          <w:b/>
          <w:bCs/>
          <w:spacing w:val="-3"/>
        </w:rPr>
        <w:t xml:space="preserve"> </w:t>
      </w:r>
      <w:r w:rsidRPr="00192462">
        <w:rPr>
          <w:b/>
          <w:bCs/>
        </w:rPr>
        <w:t>for</w:t>
      </w:r>
      <w:r w:rsidRPr="00192462">
        <w:rPr>
          <w:b/>
          <w:bCs/>
          <w:spacing w:val="-6"/>
        </w:rPr>
        <w:t xml:space="preserve"> </w:t>
      </w:r>
      <w:r w:rsidRPr="00192462">
        <w:rPr>
          <w:b/>
          <w:bCs/>
        </w:rPr>
        <w:t>approval</w:t>
      </w:r>
      <w:r w:rsidRPr="00192462">
        <w:rPr>
          <w:b/>
          <w:bCs/>
          <w:spacing w:val="-6"/>
        </w:rPr>
        <w:t xml:space="preserve"> </w:t>
      </w:r>
      <w:r w:rsidRPr="00192462">
        <w:rPr>
          <w:b/>
          <w:bCs/>
        </w:rPr>
        <w:t>of</w:t>
      </w:r>
      <w:r w:rsidRPr="00192462">
        <w:rPr>
          <w:b/>
          <w:bCs/>
          <w:spacing w:val="-5"/>
        </w:rPr>
        <w:t xml:space="preserve"> </w:t>
      </w:r>
      <w:r w:rsidRPr="00192462">
        <w:rPr>
          <w:b/>
          <w:bCs/>
        </w:rPr>
        <w:t>ECTS</w:t>
      </w:r>
      <w:r w:rsidRPr="00192462">
        <w:rPr>
          <w:b/>
          <w:bCs/>
          <w:spacing w:val="-7"/>
        </w:rPr>
        <w:t xml:space="preserve"> </w:t>
      </w:r>
      <w:r w:rsidRPr="00192462">
        <w:rPr>
          <w:b/>
          <w:bCs/>
        </w:rPr>
        <w:t>for</w:t>
      </w:r>
      <w:r w:rsidRPr="00192462">
        <w:rPr>
          <w:b/>
          <w:bCs/>
          <w:spacing w:val="-4"/>
        </w:rPr>
        <w:t xml:space="preserve"> </w:t>
      </w:r>
      <w:r w:rsidRPr="00192462">
        <w:rPr>
          <w:b/>
          <w:bCs/>
        </w:rPr>
        <w:t>conference</w:t>
      </w:r>
      <w:r w:rsidRPr="00192462">
        <w:rPr>
          <w:b/>
          <w:bCs/>
          <w:spacing w:val="-3"/>
        </w:rPr>
        <w:t xml:space="preserve"> </w:t>
      </w:r>
      <w:r w:rsidRPr="00192462">
        <w:rPr>
          <w:b/>
          <w:bCs/>
        </w:rPr>
        <w:t>participation</w:t>
      </w:r>
      <w:r w:rsidRPr="00192462">
        <w:rPr>
          <w:b/>
          <w:bCs/>
          <w:spacing w:val="-6"/>
        </w:rPr>
        <w:t xml:space="preserve"> </w:t>
      </w:r>
      <w:r w:rsidRPr="00192462">
        <w:rPr>
          <w:b/>
          <w:bCs/>
        </w:rPr>
        <w:t>are</w:t>
      </w:r>
      <w:r w:rsidRPr="00192462">
        <w:rPr>
          <w:b/>
          <w:bCs/>
          <w:spacing w:val="-3"/>
        </w:rPr>
        <w:t xml:space="preserve"> </w:t>
      </w:r>
      <w:r w:rsidRPr="00192462">
        <w:rPr>
          <w:b/>
          <w:bCs/>
        </w:rPr>
        <w:t>as</w:t>
      </w:r>
      <w:r w:rsidRPr="00192462">
        <w:rPr>
          <w:b/>
          <w:bCs/>
          <w:spacing w:val="-4"/>
        </w:rPr>
        <w:t xml:space="preserve"> </w:t>
      </w:r>
      <w:r w:rsidRPr="00192462">
        <w:rPr>
          <w:b/>
          <w:bCs/>
          <w:spacing w:val="-2"/>
        </w:rPr>
        <w:t>follows:</w:t>
      </w:r>
    </w:p>
    <w:p w14:paraId="2244AF09" w14:textId="77777777" w:rsidR="003F1BEC" w:rsidRDefault="00B2062A">
      <w:pPr>
        <w:pStyle w:val="Listeafsnit"/>
        <w:numPr>
          <w:ilvl w:val="0"/>
          <w:numId w:val="1"/>
        </w:numPr>
        <w:tabs>
          <w:tab w:val="left" w:pos="570"/>
          <w:tab w:val="left" w:pos="571"/>
        </w:tabs>
        <w:spacing w:before="44"/>
        <w:ind w:left="570"/>
      </w:pPr>
      <w:r>
        <w:t>The</w:t>
      </w:r>
      <w:r>
        <w:rPr>
          <w:spacing w:val="-3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scientists</w:t>
      </w:r>
      <w:proofErr w:type="gramEnd"/>
    </w:p>
    <w:p w14:paraId="2244AF0A" w14:textId="71D0BDDB" w:rsidR="003F1BEC" w:rsidRDefault="00B2062A">
      <w:pPr>
        <w:pStyle w:val="Listeafsnit"/>
        <w:numPr>
          <w:ilvl w:val="0"/>
          <w:numId w:val="1"/>
        </w:numPr>
        <w:tabs>
          <w:tab w:val="left" w:pos="570"/>
          <w:tab w:val="left" w:pos="571"/>
        </w:tabs>
        <w:spacing w:before="1" w:line="259" w:lineRule="auto"/>
        <w:ind w:right="615" w:hanging="363"/>
      </w:pPr>
      <w:r>
        <w:t>Prior</w:t>
      </w:r>
      <w:r>
        <w:rPr>
          <w:spacing w:val="-3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conference,</w:t>
      </w:r>
      <w:r>
        <w:rPr>
          <w:spacing w:val="-1"/>
        </w:rPr>
        <w:t xml:space="preserve"> </w:t>
      </w:r>
      <w:r>
        <w:t>the student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supervisor</w:t>
      </w:r>
      <w:r>
        <w:rPr>
          <w:spacing w:val="-3"/>
        </w:rPr>
        <w:t xml:space="preserve"> </w:t>
      </w:r>
      <w:r>
        <w:t>must discuss</w:t>
      </w:r>
      <w:r>
        <w:rPr>
          <w:spacing w:val="-1"/>
        </w:rPr>
        <w:t xml:space="preserve"> </w:t>
      </w:r>
      <w:r>
        <w:t>the expected</w:t>
      </w:r>
      <w:r>
        <w:rPr>
          <w:spacing w:val="-4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of the conference participation and agree on clear formulated learning goals for the participation.</w:t>
      </w:r>
    </w:p>
    <w:p w14:paraId="2244AF0B" w14:textId="77777777" w:rsidR="003F1BEC" w:rsidRDefault="00B2062A">
      <w:pPr>
        <w:pStyle w:val="Listeafsnit"/>
        <w:numPr>
          <w:ilvl w:val="0"/>
          <w:numId w:val="1"/>
        </w:numPr>
        <w:tabs>
          <w:tab w:val="left" w:pos="570"/>
          <w:tab w:val="left" w:pos="571"/>
        </w:tabs>
        <w:spacing w:before="1"/>
        <w:ind w:left="570"/>
      </w:pPr>
      <w:r>
        <w:t>To</w:t>
      </w:r>
      <w:r>
        <w:rPr>
          <w:spacing w:val="-5"/>
        </w:rPr>
        <w:t xml:space="preserve"> </w:t>
      </w:r>
      <w:r>
        <w:t>secure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consider</w:t>
      </w:r>
      <w:r>
        <w:rPr>
          <w:spacing w:val="-5"/>
        </w:rPr>
        <w:t xml:space="preserve"> to</w:t>
      </w:r>
    </w:p>
    <w:p w14:paraId="2244AF0C" w14:textId="77777777" w:rsidR="003F1BEC" w:rsidRDefault="00B2062A">
      <w:pPr>
        <w:pStyle w:val="Listeafsnit"/>
        <w:numPr>
          <w:ilvl w:val="1"/>
          <w:numId w:val="1"/>
        </w:numPr>
        <w:tabs>
          <w:tab w:val="left" w:pos="952"/>
        </w:tabs>
        <w:spacing w:before="21"/>
        <w:ind w:hanging="145"/>
      </w:pPr>
      <w:r>
        <w:t>Prepare</w:t>
      </w:r>
      <w:r>
        <w:rPr>
          <w:spacing w:val="-4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poster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presentations</w:t>
      </w:r>
      <w:proofErr w:type="gramEnd"/>
    </w:p>
    <w:p w14:paraId="2244AF0D" w14:textId="77777777" w:rsidR="003F1BEC" w:rsidRDefault="00B2062A">
      <w:pPr>
        <w:pStyle w:val="Listeafsnit"/>
        <w:numPr>
          <w:ilvl w:val="1"/>
          <w:numId w:val="1"/>
        </w:numPr>
        <w:tabs>
          <w:tab w:val="left" w:pos="952"/>
        </w:tabs>
        <w:ind w:hanging="145"/>
      </w:pPr>
      <w:r>
        <w:t>Prepare</w:t>
      </w:r>
      <w:r>
        <w:rPr>
          <w:spacing w:val="-7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specific,</w:t>
      </w:r>
      <w:r>
        <w:rPr>
          <w:spacing w:val="-5"/>
        </w:rPr>
        <w:t xml:space="preserve"> </w:t>
      </w:r>
      <w:r>
        <w:t>relevant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lecturers</w:t>
      </w:r>
      <w:proofErr w:type="gramEnd"/>
    </w:p>
    <w:p w14:paraId="2244AF0E" w14:textId="77777777" w:rsidR="003F1BEC" w:rsidRDefault="00B2062A">
      <w:pPr>
        <w:pStyle w:val="Listeafsnit"/>
        <w:numPr>
          <w:ilvl w:val="1"/>
          <w:numId w:val="1"/>
        </w:numPr>
        <w:tabs>
          <w:tab w:val="left" w:pos="952"/>
        </w:tabs>
        <w:spacing w:before="24"/>
        <w:ind w:hanging="145"/>
      </w:pPr>
      <w:r>
        <w:t>Actively</w:t>
      </w:r>
      <w:r>
        <w:rPr>
          <w:spacing w:val="-7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researchers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cooperation</w:t>
      </w:r>
      <w:proofErr w:type="gramEnd"/>
    </w:p>
    <w:p w14:paraId="2244AF0F" w14:textId="77777777" w:rsidR="003F1BEC" w:rsidRDefault="00B2062A">
      <w:pPr>
        <w:pStyle w:val="Listeafsnit"/>
        <w:numPr>
          <w:ilvl w:val="1"/>
          <w:numId w:val="1"/>
        </w:numPr>
        <w:tabs>
          <w:tab w:val="left" w:pos="952"/>
        </w:tabs>
        <w:ind w:hanging="145"/>
      </w:pPr>
      <w:r>
        <w:t>Prepare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lectures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reading</w:t>
      </w:r>
      <w:r>
        <w:rPr>
          <w:spacing w:val="-5"/>
        </w:rPr>
        <w:t xml:space="preserve"> </w:t>
      </w:r>
      <w:r>
        <w:t>latest</w:t>
      </w:r>
      <w:r>
        <w:rPr>
          <w:spacing w:val="-3"/>
        </w:rPr>
        <w:t xml:space="preserve"> </w:t>
      </w:r>
      <w:r>
        <w:t>publications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topic</w:t>
      </w:r>
      <w:proofErr w:type="gramEnd"/>
    </w:p>
    <w:p w14:paraId="2244AF10" w14:textId="77777777" w:rsidR="003F1BEC" w:rsidRDefault="00B2062A">
      <w:pPr>
        <w:pStyle w:val="Listeafsnit"/>
        <w:numPr>
          <w:ilvl w:val="1"/>
          <w:numId w:val="1"/>
        </w:numPr>
        <w:tabs>
          <w:tab w:val="left" w:pos="952"/>
        </w:tabs>
        <w:ind w:hanging="145"/>
      </w:pPr>
      <w:r>
        <w:t>Write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one</w:t>
      </w:r>
      <w:r>
        <w:rPr>
          <w:spacing w:val="-1"/>
        </w:rPr>
        <w:t xml:space="preserve"> </w:t>
      </w:r>
      <w:r>
        <w:t>page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2244AF12" w14:textId="73903CE9" w:rsidR="003F1BEC" w:rsidRDefault="00B2062A" w:rsidP="00567A02">
      <w:pPr>
        <w:pStyle w:val="Listeafsnit"/>
        <w:numPr>
          <w:ilvl w:val="1"/>
          <w:numId w:val="1"/>
        </w:numPr>
        <w:tabs>
          <w:tab w:val="left" w:pos="952"/>
        </w:tabs>
        <w:ind w:hanging="145"/>
      </w:pPr>
      <w:r>
        <w:t>Make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presentation</w:t>
      </w:r>
      <w:r>
        <w:rPr>
          <w:spacing w:val="-4"/>
        </w:rPr>
        <w:t xml:space="preserve"> </w:t>
      </w:r>
      <w:r w:rsidR="00004817">
        <w:rPr>
          <w:spacing w:val="-4"/>
        </w:rPr>
        <w:t xml:space="preserve">of content from the conference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section</w:t>
      </w:r>
      <w:r w:rsidR="002837D7">
        <w:t>/group</w:t>
      </w:r>
      <w:r>
        <w:rPr>
          <w:spacing w:val="-7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5"/>
        </w:rPr>
        <w:t xml:space="preserve"> </w:t>
      </w:r>
      <w:proofErr w:type="gramStart"/>
      <w:r w:rsidR="002837D7">
        <w:t>belong</w:t>
      </w:r>
      <w:proofErr w:type="gramEnd"/>
    </w:p>
    <w:p w14:paraId="00670506" w14:textId="77777777" w:rsidR="00567A02" w:rsidRDefault="00567A02" w:rsidP="00130AA0">
      <w:pPr>
        <w:pStyle w:val="Listeafsnit"/>
        <w:numPr>
          <w:ilvl w:val="0"/>
          <w:numId w:val="1"/>
        </w:numPr>
        <w:tabs>
          <w:tab w:val="left" w:pos="569"/>
          <w:tab w:val="left" w:pos="570"/>
        </w:tabs>
        <w:spacing w:before="1" w:line="256" w:lineRule="auto"/>
        <w:ind w:left="569" w:right="598"/>
      </w:pPr>
      <w:r>
        <w:t>A</w:t>
      </w:r>
      <w:r w:rsidRPr="006807EA">
        <w:rPr>
          <w:spacing w:val="-5"/>
        </w:rPr>
        <w:t xml:space="preserve"> </w:t>
      </w:r>
      <w:r>
        <w:t>student</w:t>
      </w:r>
      <w:r w:rsidRPr="006807EA">
        <w:rPr>
          <w:spacing w:val="-4"/>
        </w:rPr>
        <w:t xml:space="preserve"> </w:t>
      </w:r>
      <w:r>
        <w:t>may</w:t>
      </w:r>
      <w:r w:rsidRPr="006807EA">
        <w:rPr>
          <w:spacing w:val="-5"/>
        </w:rPr>
        <w:t xml:space="preserve"> </w:t>
      </w:r>
      <w:r>
        <w:t>obtain</w:t>
      </w:r>
      <w:r w:rsidRPr="006807EA">
        <w:rPr>
          <w:spacing w:val="-4"/>
        </w:rPr>
        <w:t xml:space="preserve"> </w:t>
      </w:r>
      <w:r>
        <w:t>a</w:t>
      </w:r>
      <w:r w:rsidRPr="006807EA">
        <w:rPr>
          <w:spacing w:val="-4"/>
        </w:rPr>
        <w:t xml:space="preserve"> </w:t>
      </w:r>
      <w:r>
        <w:t>maximum</w:t>
      </w:r>
      <w:r w:rsidRPr="006807EA">
        <w:rPr>
          <w:spacing w:val="-4"/>
        </w:rPr>
        <w:t xml:space="preserve"> </w:t>
      </w:r>
      <w:r>
        <w:t>of</w:t>
      </w:r>
      <w:r w:rsidRPr="006807EA">
        <w:rPr>
          <w:spacing w:val="-3"/>
        </w:rPr>
        <w:t xml:space="preserve"> </w:t>
      </w:r>
      <w:r>
        <w:t>5</w:t>
      </w:r>
      <w:r w:rsidRPr="006807EA">
        <w:rPr>
          <w:spacing w:val="-3"/>
        </w:rPr>
        <w:t xml:space="preserve"> </w:t>
      </w:r>
      <w:r>
        <w:t>ECTS</w:t>
      </w:r>
      <w:r w:rsidRPr="006807EA">
        <w:rPr>
          <w:spacing w:val="-6"/>
        </w:rPr>
        <w:t xml:space="preserve"> </w:t>
      </w:r>
      <w:r>
        <w:t>in</w:t>
      </w:r>
      <w:r w:rsidRPr="006807EA">
        <w:rPr>
          <w:spacing w:val="-4"/>
        </w:rPr>
        <w:t xml:space="preserve"> </w:t>
      </w:r>
      <w:r>
        <w:t>the</w:t>
      </w:r>
      <w:r w:rsidRPr="006807EA">
        <w:rPr>
          <w:spacing w:val="-4"/>
        </w:rPr>
        <w:t xml:space="preserve"> </w:t>
      </w:r>
      <w:r>
        <w:t>total</w:t>
      </w:r>
      <w:r w:rsidRPr="006807EA">
        <w:rPr>
          <w:spacing w:val="-3"/>
        </w:rPr>
        <w:t xml:space="preserve"> </w:t>
      </w:r>
      <w:r>
        <w:t>course</w:t>
      </w:r>
      <w:r w:rsidRPr="006807EA">
        <w:rPr>
          <w:spacing w:val="-2"/>
        </w:rPr>
        <w:t xml:space="preserve"> </w:t>
      </w:r>
      <w:r>
        <w:t>portfolio</w:t>
      </w:r>
      <w:r w:rsidRPr="006807EA">
        <w:rPr>
          <w:spacing w:val="-2"/>
        </w:rPr>
        <w:t xml:space="preserve"> </w:t>
      </w:r>
      <w:r>
        <w:t>for</w:t>
      </w:r>
      <w:r w:rsidRPr="006807EA">
        <w:rPr>
          <w:spacing w:val="-2"/>
        </w:rPr>
        <w:t xml:space="preserve"> </w:t>
      </w:r>
      <w:r>
        <w:t>conference</w:t>
      </w:r>
      <w:r w:rsidRPr="006807EA">
        <w:rPr>
          <w:spacing w:val="-27"/>
        </w:rPr>
        <w:t xml:space="preserve"> </w:t>
      </w:r>
      <w:proofErr w:type="gramStart"/>
      <w:r w:rsidRPr="006807EA">
        <w:rPr>
          <w:spacing w:val="-2"/>
        </w:rPr>
        <w:t>participation</w:t>
      </w:r>
      <w:proofErr w:type="gramEnd"/>
      <w:r>
        <w:t xml:space="preserve"> </w:t>
      </w:r>
    </w:p>
    <w:p w14:paraId="2244AF14" w14:textId="2787A13F" w:rsidR="00990137" w:rsidRDefault="00B2062A" w:rsidP="00130AA0">
      <w:pPr>
        <w:pStyle w:val="Listeafsnit"/>
        <w:numPr>
          <w:ilvl w:val="0"/>
          <w:numId w:val="1"/>
        </w:numPr>
        <w:tabs>
          <w:tab w:val="left" w:pos="569"/>
          <w:tab w:val="left" w:pos="570"/>
        </w:tabs>
        <w:spacing w:before="1" w:line="256" w:lineRule="auto"/>
        <w:ind w:left="569" w:right="598"/>
      </w:pPr>
      <w:r>
        <w:t>ECTS for each conference are equivalent to a maximum of 1 ECTS for participation without presentation,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ECTS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poster</w:t>
      </w:r>
      <w:r>
        <w:rPr>
          <w:spacing w:val="-1"/>
        </w:rPr>
        <w:t xml:space="preserve"> </w:t>
      </w:r>
      <w:r>
        <w:t>presentation.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 xml:space="preserve">ECTS point corresponds to 25-30 </w:t>
      </w:r>
      <w:r w:rsidR="00396CF0">
        <w:t xml:space="preserve">working </w:t>
      </w:r>
      <w:proofErr w:type="gramStart"/>
      <w:r>
        <w:t>hours</w:t>
      </w:r>
      <w:proofErr w:type="gramEnd"/>
    </w:p>
    <w:p w14:paraId="5948964E" w14:textId="77777777" w:rsidR="00D13FE8" w:rsidRDefault="00D13FE8" w:rsidP="00D13FE8">
      <w:pPr>
        <w:tabs>
          <w:tab w:val="left" w:pos="569"/>
          <w:tab w:val="left" w:pos="570"/>
        </w:tabs>
        <w:spacing w:before="1" w:line="256" w:lineRule="auto"/>
        <w:ind w:right="598"/>
      </w:pPr>
    </w:p>
    <w:p w14:paraId="201C64A4" w14:textId="42299DD8" w:rsidR="00D13FE8" w:rsidRPr="00192462" w:rsidRDefault="00B95267" w:rsidP="00C4672D">
      <w:pPr>
        <w:pStyle w:val="Listeafsnit"/>
        <w:numPr>
          <w:ilvl w:val="0"/>
          <w:numId w:val="2"/>
        </w:numPr>
        <w:tabs>
          <w:tab w:val="left" w:pos="569"/>
          <w:tab w:val="left" w:pos="570"/>
        </w:tabs>
        <w:spacing w:before="1" w:line="256" w:lineRule="auto"/>
        <w:ind w:right="598"/>
        <w:rPr>
          <w:b/>
          <w:bCs/>
        </w:rPr>
      </w:pPr>
      <w:r w:rsidRPr="00192462">
        <w:rPr>
          <w:b/>
          <w:bCs/>
        </w:rPr>
        <w:t>Other</w:t>
      </w:r>
      <w:r w:rsidR="00D13FE8" w:rsidRPr="00192462">
        <w:rPr>
          <w:b/>
          <w:bCs/>
          <w:spacing w:val="-3"/>
        </w:rPr>
        <w:t xml:space="preserve"> </w:t>
      </w:r>
      <w:r w:rsidR="00D13FE8" w:rsidRPr="00192462">
        <w:rPr>
          <w:b/>
          <w:bCs/>
        </w:rPr>
        <w:t>activities</w:t>
      </w:r>
      <w:r w:rsidR="00D13FE8" w:rsidRPr="00192462">
        <w:rPr>
          <w:b/>
          <w:bCs/>
          <w:spacing w:val="-1"/>
        </w:rPr>
        <w:t xml:space="preserve"> </w:t>
      </w:r>
      <w:r w:rsidR="00D13FE8" w:rsidRPr="00192462">
        <w:rPr>
          <w:b/>
          <w:bCs/>
        </w:rPr>
        <w:t>are</w:t>
      </w:r>
      <w:r w:rsidR="00D13FE8" w:rsidRPr="00192462">
        <w:rPr>
          <w:b/>
          <w:bCs/>
          <w:spacing w:val="-3"/>
        </w:rPr>
        <w:t xml:space="preserve"> </w:t>
      </w:r>
      <w:r w:rsidR="00D13FE8" w:rsidRPr="00192462">
        <w:rPr>
          <w:b/>
          <w:bCs/>
        </w:rPr>
        <w:t>handled</w:t>
      </w:r>
      <w:r w:rsidR="00D13FE8" w:rsidRPr="00192462">
        <w:rPr>
          <w:b/>
          <w:bCs/>
          <w:spacing w:val="-2"/>
        </w:rPr>
        <w:t xml:space="preserve"> </w:t>
      </w:r>
      <w:r w:rsidR="00D13FE8" w:rsidRPr="00192462">
        <w:rPr>
          <w:b/>
          <w:bCs/>
        </w:rPr>
        <w:t>as</w:t>
      </w:r>
      <w:r w:rsidR="00D13FE8" w:rsidRPr="00192462">
        <w:rPr>
          <w:b/>
          <w:bCs/>
          <w:spacing w:val="-1"/>
        </w:rPr>
        <w:t xml:space="preserve"> </w:t>
      </w:r>
      <w:r w:rsidR="00D13FE8" w:rsidRPr="00192462">
        <w:rPr>
          <w:b/>
          <w:bCs/>
        </w:rPr>
        <w:t>ad</w:t>
      </w:r>
      <w:r w:rsidR="00D13FE8" w:rsidRPr="00192462">
        <w:rPr>
          <w:b/>
          <w:bCs/>
          <w:spacing w:val="-2"/>
        </w:rPr>
        <w:t xml:space="preserve"> </w:t>
      </w:r>
      <w:r w:rsidR="00D13FE8" w:rsidRPr="00192462">
        <w:rPr>
          <w:b/>
          <w:bCs/>
        </w:rPr>
        <w:t>hoc</w:t>
      </w:r>
      <w:r w:rsidR="00D13FE8" w:rsidRPr="00192462">
        <w:rPr>
          <w:b/>
          <w:bCs/>
          <w:spacing w:val="-1"/>
        </w:rPr>
        <w:t xml:space="preserve"> </w:t>
      </w:r>
      <w:r w:rsidR="00D13FE8" w:rsidRPr="00192462">
        <w:rPr>
          <w:b/>
          <w:bCs/>
        </w:rPr>
        <w:t>courses</w:t>
      </w:r>
      <w:r w:rsidR="00D13FE8" w:rsidRPr="00192462">
        <w:rPr>
          <w:b/>
          <w:bCs/>
          <w:spacing w:val="-3"/>
        </w:rPr>
        <w:t xml:space="preserve"> </w:t>
      </w:r>
      <w:r w:rsidR="00D13FE8" w:rsidRPr="00192462">
        <w:rPr>
          <w:b/>
          <w:bCs/>
        </w:rPr>
        <w:t>where the</w:t>
      </w:r>
      <w:r w:rsidR="00D13FE8" w:rsidRPr="00192462">
        <w:rPr>
          <w:b/>
          <w:bCs/>
          <w:spacing w:val="-3"/>
        </w:rPr>
        <w:t xml:space="preserve"> </w:t>
      </w:r>
      <w:r w:rsidR="00D13FE8" w:rsidRPr="00192462">
        <w:rPr>
          <w:b/>
          <w:bCs/>
        </w:rPr>
        <w:t>student</w:t>
      </w:r>
      <w:r w:rsidR="00D13FE8" w:rsidRPr="00192462">
        <w:rPr>
          <w:b/>
          <w:bCs/>
          <w:spacing w:val="-2"/>
        </w:rPr>
        <w:t xml:space="preserve"> </w:t>
      </w:r>
      <w:r w:rsidR="00D13FE8" w:rsidRPr="00192462">
        <w:rPr>
          <w:b/>
          <w:bCs/>
        </w:rPr>
        <w:t xml:space="preserve">must describe the activity in </w:t>
      </w:r>
      <w:r w:rsidR="00645934" w:rsidRPr="00192462">
        <w:rPr>
          <w:b/>
          <w:bCs/>
        </w:rPr>
        <w:t xml:space="preserve">the </w:t>
      </w:r>
      <w:r w:rsidR="00D13FE8" w:rsidRPr="00192462">
        <w:rPr>
          <w:b/>
          <w:bCs/>
        </w:rPr>
        <w:t xml:space="preserve">template </w:t>
      </w:r>
      <w:r w:rsidR="00645934" w:rsidRPr="00192462">
        <w:rPr>
          <w:b/>
          <w:bCs/>
        </w:rPr>
        <w:t xml:space="preserve">below </w:t>
      </w:r>
      <w:r w:rsidR="00D13FE8" w:rsidRPr="00192462">
        <w:rPr>
          <w:b/>
          <w:bCs/>
        </w:rPr>
        <w:t>with clear learning goals</w:t>
      </w:r>
      <w:r w:rsidR="00B2062A" w:rsidRPr="00192462">
        <w:rPr>
          <w:b/>
          <w:bCs/>
        </w:rPr>
        <w:t>.</w:t>
      </w:r>
    </w:p>
    <w:p w14:paraId="3F042335" w14:textId="77777777" w:rsidR="00990137" w:rsidRDefault="00990137">
      <w:r>
        <w:br w:type="page"/>
      </w:r>
    </w:p>
    <w:p w14:paraId="0C187282" w14:textId="77777777" w:rsidR="00D13FE8" w:rsidRDefault="00D13FE8"/>
    <w:p w14:paraId="414A926F" w14:textId="77777777" w:rsidR="006A1C6D" w:rsidRDefault="006A1C6D" w:rsidP="00CE788D">
      <w:pPr>
        <w:pStyle w:val="Titel"/>
        <w:ind w:left="0"/>
        <w:rPr>
          <w:color w:val="1F487C"/>
        </w:rPr>
      </w:pPr>
      <w:bookmarkStart w:id="0" w:name="Personal_information"/>
      <w:bookmarkEnd w:id="0"/>
    </w:p>
    <w:p w14:paraId="5385CBE7" w14:textId="54C6701D" w:rsidR="003F1AE4" w:rsidRPr="00CE788D" w:rsidRDefault="003F1AE4" w:rsidP="003F1AE4">
      <w:pPr>
        <w:pStyle w:val="Titel"/>
        <w:ind w:left="0"/>
        <w:rPr>
          <w:color w:val="1F487C"/>
        </w:rPr>
      </w:pPr>
      <w:r w:rsidRPr="00CE788D">
        <w:rPr>
          <w:color w:val="1F487C"/>
        </w:rPr>
        <w:t xml:space="preserve">Application </w:t>
      </w:r>
      <w:r w:rsidR="00412833" w:rsidRPr="00CE788D">
        <w:rPr>
          <w:color w:val="1F487C"/>
        </w:rPr>
        <w:t>for ECTS course credits</w:t>
      </w:r>
      <w:r w:rsidRPr="00CE788D">
        <w:rPr>
          <w:color w:val="1F487C"/>
        </w:rPr>
        <w:t xml:space="preserve"> </w:t>
      </w:r>
      <w:r>
        <w:rPr>
          <w:color w:val="1F487C"/>
        </w:rPr>
        <w:t>for conference participation</w:t>
      </w:r>
    </w:p>
    <w:p w14:paraId="4EEC4525" w14:textId="77777777" w:rsidR="003F1AE4" w:rsidRDefault="003F1AE4" w:rsidP="003F1AE4">
      <w:pPr>
        <w:spacing w:before="29"/>
        <w:ind w:left="100"/>
        <w:rPr>
          <w:b/>
          <w:color w:val="365F91"/>
          <w:sz w:val="28"/>
        </w:rPr>
      </w:pPr>
    </w:p>
    <w:p w14:paraId="59256951" w14:textId="77777777" w:rsidR="003F1AE4" w:rsidRDefault="003F1AE4" w:rsidP="003F1AE4">
      <w:pPr>
        <w:spacing w:before="29"/>
        <w:ind w:left="100"/>
        <w:rPr>
          <w:b/>
          <w:sz w:val="28"/>
        </w:rPr>
      </w:pPr>
      <w:r>
        <w:rPr>
          <w:b/>
          <w:color w:val="365F91"/>
          <w:sz w:val="28"/>
        </w:rPr>
        <w:t>Personal</w:t>
      </w:r>
      <w:r>
        <w:rPr>
          <w:b/>
          <w:color w:val="365F91"/>
          <w:spacing w:val="-6"/>
          <w:sz w:val="28"/>
        </w:rPr>
        <w:t xml:space="preserve"> </w:t>
      </w:r>
      <w:r>
        <w:rPr>
          <w:b/>
          <w:color w:val="365F91"/>
          <w:spacing w:val="-2"/>
          <w:sz w:val="28"/>
        </w:rPr>
        <w:t>information</w:t>
      </w:r>
    </w:p>
    <w:p w14:paraId="0B463034" w14:textId="77777777" w:rsidR="003F1AE4" w:rsidRDefault="003F1AE4" w:rsidP="003F1AE4">
      <w:pPr>
        <w:pStyle w:val="Brdtekst"/>
        <w:spacing w:before="12"/>
        <w:rPr>
          <w:b/>
          <w:sz w:val="21"/>
        </w:rPr>
      </w:pPr>
    </w:p>
    <w:tbl>
      <w:tblPr>
        <w:tblStyle w:val="TableNormal1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64"/>
      </w:tblGrid>
      <w:tr w:rsidR="003F1AE4" w14:paraId="2CCF4CA5" w14:textId="77777777" w:rsidTr="007D00A0">
        <w:trPr>
          <w:trHeight w:val="508"/>
        </w:trPr>
        <w:tc>
          <w:tcPr>
            <w:tcW w:w="4678" w:type="dxa"/>
          </w:tcPr>
          <w:p w14:paraId="1EB40453" w14:textId="77777777" w:rsidR="003F1AE4" w:rsidRDefault="003F1AE4" w:rsidP="007D00A0">
            <w:pPr>
              <w:pStyle w:val="TableParagraph"/>
              <w:spacing w:before="119"/>
            </w:pPr>
            <w:r>
              <w:rPr>
                <w:spacing w:val="-2"/>
              </w:rPr>
              <w:t>Surname</w:t>
            </w:r>
          </w:p>
        </w:tc>
        <w:tc>
          <w:tcPr>
            <w:tcW w:w="4964" w:type="dxa"/>
          </w:tcPr>
          <w:p w14:paraId="7B1697ED" w14:textId="77777777" w:rsidR="003F1AE4" w:rsidRDefault="003F1AE4" w:rsidP="007D00A0">
            <w:pPr>
              <w:pStyle w:val="TableParagraph"/>
              <w:spacing w:before="119"/>
            </w:pPr>
            <w:r>
              <w:t>First</w:t>
            </w:r>
            <w:r>
              <w:rPr>
                <w:spacing w:val="-6"/>
              </w:rPr>
              <w:t xml:space="preserve"> </w:t>
            </w:r>
            <w:r>
              <w:t>name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(s)</w:t>
            </w:r>
          </w:p>
        </w:tc>
      </w:tr>
      <w:tr w:rsidR="003F1AE4" w14:paraId="08781166" w14:textId="77777777" w:rsidTr="007D00A0">
        <w:trPr>
          <w:trHeight w:val="508"/>
        </w:trPr>
        <w:tc>
          <w:tcPr>
            <w:tcW w:w="4678" w:type="dxa"/>
          </w:tcPr>
          <w:p w14:paraId="27BC1F00" w14:textId="77777777" w:rsidR="003F1AE4" w:rsidRDefault="003F1AE4" w:rsidP="007D00A0">
            <w:pPr>
              <w:pStyle w:val="TableParagraph"/>
              <w:spacing w:before="119"/>
            </w:pPr>
            <w:r>
              <w:rPr>
                <w:spacing w:val="-2"/>
              </w:rPr>
              <w:t>Department</w:t>
            </w:r>
          </w:p>
        </w:tc>
        <w:tc>
          <w:tcPr>
            <w:tcW w:w="4964" w:type="dxa"/>
          </w:tcPr>
          <w:p w14:paraId="76FDFA4B" w14:textId="77777777" w:rsidR="003F1AE4" w:rsidRDefault="003F1AE4" w:rsidP="007D00A0">
            <w:pPr>
              <w:pStyle w:val="TableParagraph"/>
              <w:spacing w:before="119"/>
            </w:pPr>
            <w:r>
              <w:rPr>
                <w:spacing w:val="-2"/>
              </w:rPr>
              <w:t>Supervisor</w:t>
            </w:r>
          </w:p>
        </w:tc>
      </w:tr>
      <w:tr w:rsidR="003F1AE4" w14:paraId="3066F003" w14:textId="77777777" w:rsidTr="007D00A0">
        <w:trPr>
          <w:trHeight w:val="508"/>
        </w:trPr>
        <w:tc>
          <w:tcPr>
            <w:tcW w:w="4678" w:type="dxa"/>
          </w:tcPr>
          <w:p w14:paraId="01403D2A" w14:textId="77777777" w:rsidR="003F1AE4" w:rsidRDefault="003F1AE4" w:rsidP="007D00A0">
            <w:pPr>
              <w:pStyle w:val="TableParagraph"/>
              <w:spacing w:before="119"/>
            </w:pPr>
            <w:r>
              <w:rPr>
                <w:spacing w:val="-2"/>
              </w:rPr>
              <w:t>Telephone</w:t>
            </w:r>
          </w:p>
        </w:tc>
        <w:tc>
          <w:tcPr>
            <w:tcW w:w="4964" w:type="dxa"/>
          </w:tcPr>
          <w:p w14:paraId="18773633" w14:textId="77777777" w:rsidR="003F1AE4" w:rsidRDefault="003F1AE4" w:rsidP="007D00A0">
            <w:pPr>
              <w:pStyle w:val="TableParagraph"/>
              <w:spacing w:before="119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</w:tr>
    </w:tbl>
    <w:p w14:paraId="78126BE1" w14:textId="77777777" w:rsidR="003F1AE4" w:rsidRDefault="003F1AE4" w:rsidP="003F1AE4">
      <w:pPr>
        <w:pStyle w:val="Brdtekst"/>
        <w:spacing w:before="5"/>
        <w:rPr>
          <w:b/>
          <w:sz w:val="25"/>
        </w:rPr>
      </w:pPr>
    </w:p>
    <w:p w14:paraId="75C1958D" w14:textId="77777777" w:rsidR="003F1AE4" w:rsidRDefault="003F1AE4" w:rsidP="003F1AE4">
      <w:pPr>
        <w:ind w:left="100"/>
        <w:rPr>
          <w:b/>
          <w:sz w:val="28"/>
        </w:rPr>
      </w:pPr>
      <w:bookmarkStart w:id="1" w:name="Course_information"/>
      <w:bookmarkEnd w:id="1"/>
      <w:r>
        <w:rPr>
          <w:b/>
          <w:color w:val="365F91"/>
          <w:sz w:val="28"/>
        </w:rPr>
        <w:t>Course</w:t>
      </w:r>
      <w:r>
        <w:rPr>
          <w:b/>
          <w:color w:val="365F91"/>
          <w:spacing w:val="-3"/>
          <w:sz w:val="28"/>
        </w:rPr>
        <w:t xml:space="preserve"> </w:t>
      </w:r>
      <w:r>
        <w:rPr>
          <w:b/>
          <w:color w:val="365F91"/>
          <w:spacing w:val="-2"/>
          <w:sz w:val="28"/>
        </w:rPr>
        <w:t>information</w:t>
      </w:r>
    </w:p>
    <w:p w14:paraId="1E933FBB" w14:textId="77777777" w:rsidR="003F1AE4" w:rsidRDefault="003F1AE4" w:rsidP="003F1AE4">
      <w:pPr>
        <w:pStyle w:val="Brdtekst"/>
        <w:spacing w:before="11"/>
        <w:rPr>
          <w:b/>
          <w:sz w:val="21"/>
        </w:rPr>
      </w:pPr>
    </w:p>
    <w:tbl>
      <w:tblPr>
        <w:tblStyle w:val="TableNormal1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7139"/>
      </w:tblGrid>
      <w:tr w:rsidR="003F1AE4" w14:paraId="27156B9B" w14:textId="77777777" w:rsidTr="00177E48">
        <w:trPr>
          <w:trHeight w:val="537"/>
        </w:trPr>
        <w:tc>
          <w:tcPr>
            <w:tcW w:w="2442" w:type="dxa"/>
          </w:tcPr>
          <w:p w14:paraId="1200A601" w14:textId="77777777" w:rsidR="003F1AE4" w:rsidRDefault="003F1AE4" w:rsidP="007D00A0">
            <w:pPr>
              <w:pStyle w:val="TableParagraph"/>
              <w:spacing w:line="268" w:lineRule="exact"/>
            </w:pPr>
            <w:r>
              <w:t>Name/date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3DED2943" w14:textId="77777777" w:rsidR="003F1AE4" w:rsidRDefault="003F1AE4" w:rsidP="007D00A0">
            <w:pPr>
              <w:pStyle w:val="TableParagraph"/>
              <w:spacing w:line="249" w:lineRule="exact"/>
            </w:pPr>
            <w:r>
              <w:rPr>
                <w:spacing w:val="-2"/>
              </w:rPr>
              <w:t>conference</w:t>
            </w:r>
          </w:p>
        </w:tc>
        <w:tc>
          <w:tcPr>
            <w:tcW w:w="7139" w:type="dxa"/>
          </w:tcPr>
          <w:p w14:paraId="4E54D252" w14:textId="77777777" w:rsidR="003F1AE4" w:rsidRDefault="003F1AE4" w:rsidP="007D00A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F1AE4" w14:paraId="66E6745C" w14:textId="77777777" w:rsidTr="00177E48">
        <w:trPr>
          <w:trHeight w:val="856"/>
        </w:trPr>
        <w:tc>
          <w:tcPr>
            <w:tcW w:w="2442" w:type="dxa"/>
          </w:tcPr>
          <w:p w14:paraId="7BCDEEA6" w14:textId="77777777" w:rsidR="003F1AE4" w:rsidRDefault="003F1AE4" w:rsidP="007D00A0">
            <w:pPr>
              <w:pStyle w:val="TableParagraph"/>
              <w:spacing w:line="268" w:lineRule="exact"/>
            </w:pPr>
            <w:r>
              <w:t>Participated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with</w:t>
            </w:r>
          </w:p>
        </w:tc>
        <w:tc>
          <w:tcPr>
            <w:tcW w:w="7139" w:type="dxa"/>
          </w:tcPr>
          <w:p w14:paraId="2649523D" w14:textId="77777777" w:rsidR="003F1AE4" w:rsidRDefault="003F1AE4" w:rsidP="007D00A0">
            <w:pPr>
              <w:pStyle w:val="TableParagraph"/>
              <w:spacing w:before="3"/>
              <w:rPr>
                <w:rFonts w:ascii="MS Gothic" w:hAnsi="MS Gothic"/>
              </w:rPr>
            </w:pPr>
            <w:r>
              <w:t>Oral</w:t>
            </w:r>
            <w:r>
              <w:rPr>
                <w:spacing w:val="-8"/>
              </w:rPr>
              <w:t xml:space="preserve"> </w:t>
            </w:r>
            <w:r>
              <w:t>presentation</w:t>
            </w:r>
            <w:r>
              <w:rPr>
                <w:spacing w:val="-6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</w:p>
          <w:p w14:paraId="65E4B26B" w14:textId="77777777" w:rsidR="003F1AE4" w:rsidRDefault="003F1AE4" w:rsidP="007D00A0">
            <w:pPr>
              <w:pStyle w:val="TableParagraph"/>
              <w:spacing w:before="3"/>
              <w:rPr>
                <w:rFonts w:ascii="MS Gothic" w:hAnsi="MS Gothic"/>
              </w:rPr>
            </w:pPr>
            <w:r>
              <w:t>Poster</w:t>
            </w:r>
            <w:r>
              <w:rPr>
                <w:spacing w:val="-5"/>
              </w:rPr>
              <w:t xml:space="preserve"> </w:t>
            </w:r>
            <w:r>
              <w:t>presentation</w:t>
            </w:r>
            <w:r>
              <w:rPr>
                <w:spacing w:val="-8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</w:p>
          <w:p w14:paraId="119D9EEC" w14:textId="77777777" w:rsidR="003F1AE4" w:rsidRDefault="003F1AE4" w:rsidP="007D00A0">
            <w:pPr>
              <w:pStyle w:val="TableParagraph"/>
              <w:spacing w:before="4" w:line="262" w:lineRule="exact"/>
              <w:rPr>
                <w:rFonts w:ascii="MS Gothic" w:hAnsi="MS Gothic"/>
              </w:rPr>
            </w:pPr>
            <w:r>
              <w:t>No</w:t>
            </w:r>
            <w:r>
              <w:rPr>
                <w:spacing w:val="-5"/>
              </w:rPr>
              <w:t xml:space="preserve"> </w:t>
            </w:r>
            <w:r>
              <w:t>presentation</w:t>
            </w:r>
            <w:r>
              <w:rPr>
                <w:spacing w:val="-5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</w:p>
        </w:tc>
      </w:tr>
      <w:tr w:rsidR="003F1AE4" w14:paraId="725263C2" w14:textId="77777777" w:rsidTr="00177E48">
        <w:trPr>
          <w:trHeight w:val="537"/>
        </w:trPr>
        <w:tc>
          <w:tcPr>
            <w:tcW w:w="2442" w:type="dxa"/>
          </w:tcPr>
          <w:p w14:paraId="320AE934" w14:textId="77777777" w:rsidR="003F1AE4" w:rsidRDefault="003F1AE4" w:rsidP="007D00A0">
            <w:pPr>
              <w:pStyle w:val="TableParagraph"/>
              <w:spacing w:line="268" w:lineRule="exact"/>
            </w:pPr>
            <w:r>
              <w:t>Description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learning</w:t>
            </w:r>
          </w:p>
          <w:p w14:paraId="67A14C6D" w14:textId="77777777" w:rsidR="003F1AE4" w:rsidRDefault="003F1AE4" w:rsidP="007D00A0">
            <w:pPr>
              <w:pStyle w:val="TableParagraph"/>
              <w:spacing w:line="249" w:lineRule="exact"/>
            </w:pPr>
            <w:r>
              <w:rPr>
                <w:spacing w:val="-2"/>
              </w:rPr>
              <w:t>goals</w:t>
            </w:r>
          </w:p>
        </w:tc>
        <w:tc>
          <w:tcPr>
            <w:tcW w:w="7139" w:type="dxa"/>
          </w:tcPr>
          <w:p w14:paraId="31FDD7F3" w14:textId="77777777" w:rsidR="003F1AE4" w:rsidRDefault="003F1AE4" w:rsidP="007D00A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F1AE4" w14:paraId="064DF3C3" w14:textId="77777777" w:rsidTr="00177E48">
        <w:trPr>
          <w:trHeight w:val="1074"/>
        </w:trPr>
        <w:tc>
          <w:tcPr>
            <w:tcW w:w="2442" w:type="dxa"/>
          </w:tcPr>
          <w:p w14:paraId="5DCA0B8D" w14:textId="77777777" w:rsidR="003F1AE4" w:rsidRDefault="003F1AE4" w:rsidP="007D00A0">
            <w:pPr>
              <w:pStyle w:val="TableParagraph"/>
            </w:pPr>
            <w:r>
              <w:t>Description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how</w:t>
            </w:r>
            <w:r>
              <w:rPr>
                <w:spacing w:val="-12"/>
              </w:rPr>
              <w:t xml:space="preserve"> </w:t>
            </w:r>
            <w:r>
              <w:t xml:space="preserve">the learning goals </w:t>
            </w:r>
            <w:proofErr w:type="gramStart"/>
            <w:r>
              <w:t>are</w:t>
            </w:r>
            <w:proofErr w:type="gramEnd"/>
            <w:r>
              <w:t xml:space="preserve"> </w:t>
            </w:r>
            <w:r>
              <w:rPr>
                <w:spacing w:val="-2"/>
              </w:rPr>
              <w:t>secured</w:t>
            </w:r>
          </w:p>
        </w:tc>
        <w:tc>
          <w:tcPr>
            <w:tcW w:w="7139" w:type="dxa"/>
          </w:tcPr>
          <w:p w14:paraId="2B2A06A7" w14:textId="77777777" w:rsidR="003F1AE4" w:rsidRDefault="003F1AE4" w:rsidP="007D00A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F1AE4" w14:paraId="64C33BC0" w14:textId="77777777" w:rsidTr="00177E48">
        <w:trPr>
          <w:trHeight w:val="1074"/>
        </w:trPr>
        <w:tc>
          <w:tcPr>
            <w:tcW w:w="2442" w:type="dxa"/>
          </w:tcPr>
          <w:p w14:paraId="778D3111" w14:textId="296AE0D6" w:rsidR="003F1AE4" w:rsidRDefault="003F1AE4" w:rsidP="007D00A0">
            <w:pPr>
              <w:pStyle w:val="TableParagraph"/>
            </w:pPr>
            <w:r w:rsidRPr="00CE788D">
              <w:rPr>
                <w:spacing w:val="-2"/>
              </w:rPr>
              <w:t>ECTS (25 – 30 hours/ECTS)</w:t>
            </w:r>
          </w:p>
        </w:tc>
        <w:tc>
          <w:tcPr>
            <w:tcW w:w="7139" w:type="dxa"/>
          </w:tcPr>
          <w:p w14:paraId="7EA03FF9" w14:textId="77777777" w:rsidR="003F1AE4" w:rsidRDefault="003F1AE4" w:rsidP="007D00A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1B30C4" w14:textId="77777777" w:rsidR="00CE788D" w:rsidRDefault="00CE788D" w:rsidP="00CE788D"/>
    <w:p w14:paraId="47CEF81B" w14:textId="77777777" w:rsidR="00E938B9" w:rsidRPr="00CE788D" w:rsidRDefault="00E938B9" w:rsidP="00E938B9">
      <w:pPr>
        <w:keepNext/>
        <w:keepLines/>
        <w:spacing w:line="240" w:lineRule="atLeast"/>
        <w:rPr>
          <w:b/>
          <w:color w:val="365F91"/>
          <w:sz w:val="28"/>
        </w:rPr>
      </w:pPr>
      <w:r w:rsidRPr="00CE788D">
        <w:rPr>
          <w:b/>
          <w:color w:val="365F91"/>
          <w:sz w:val="28"/>
        </w:rPr>
        <w:t>Final approval (after completing the activity):</w:t>
      </w:r>
    </w:p>
    <w:p w14:paraId="042AC059" w14:textId="77777777" w:rsidR="00CE788D" w:rsidRDefault="00CE788D" w:rsidP="00CE788D">
      <w:pPr>
        <w:keepNext/>
        <w:keepLines/>
      </w:pPr>
    </w:p>
    <w:p w14:paraId="059F8665" w14:textId="77777777" w:rsidR="00E938B9" w:rsidRDefault="00E938B9" w:rsidP="00CE788D">
      <w:pPr>
        <w:keepNext/>
        <w:keepLines/>
      </w:pPr>
    </w:p>
    <w:p w14:paraId="59C1C519" w14:textId="77777777" w:rsidR="00E938B9" w:rsidRDefault="00E938B9" w:rsidP="00E938B9">
      <w:pPr>
        <w:spacing w:before="235"/>
        <w:ind w:left="100"/>
        <w:rPr>
          <w:b/>
          <w:bCs/>
          <w:color w:val="365F91"/>
          <w:sz w:val="28"/>
          <w:szCs w:val="28"/>
        </w:rPr>
      </w:pPr>
      <w:r w:rsidRPr="00E938B9">
        <w:rPr>
          <w:color w:val="365F91"/>
          <w:sz w:val="28"/>
          <w:szCs w:val="28"/>
        </w:rPr>
        <w:t>Signature and date</w:t>
      </w:r>
      <w:r w:rsidRPr="52CC794E">
        <w:rPr>
          <w:b/>
          <w:bCs/>
          <w:color w:val="365F91"/>
          <w:sz w:val="28"/>
          <w:szCs w:val="28"/>
        </w:rPr>
        <w:t xml:space="preserve"> </w:t>
      </w:r>
    </w:p>
    <w:p w14:paraId="79B328B8" w14:textId="48E8E375" w:rsidR="00E938B9" w:rsidRDefault="00177E48" w:rsidP="00E938B9">
      <w:pPr>
        <w:spacing w:before="235"/>
        <w:rPr>
          <w:b/>
          <w:bCs/>
          <w:sz w:val="28"/>
          <w:szCs w:val="28"/>
        </w:rPr>
      </w:pPr>
      <w:r>
        <w:rPr>
          <w:b/>
          <w:bCs/>
          <w:color w:val="365F91"/>
          <w:sz w:val="28"/>
          <w:szCs w:val="28"/>
        </w:rPr>
        <w:t xml:space="preserve">  </w:t>
      </w:r>
      <w:r w:rsidR="00E938B9" w:rsidRPr="52CC794E">
        <w:rPr>
          <w:b/>
          <w:bCs/>
          <w:color w:val="365F91"/>
          <w:sz w:val="28"/>
          <w:szCs w:val="28"/>
        </w:rPr>
        <w:t>PhD</w:t>
      </w:r>
      <w:r w:rsidR="00E938B9" w:rsidRPr="52CC794E">
        <w:rPr>
          <w:b/>
          <w:bCs/>
          <w:color w:val="365F91"/>
          <w:spacing w:val="-5"/>
          <w:sz w:val="28"/>
          <w:szCs w:val="28"/>
        </w:rPr>
        <w:t xml:space="preserve"> </w:t>
      </w:r>
      <w:r w:rsidR="00E938B9" w:rsidRPr="52CC794E">
        <w:rPr>
          <w:b/>
          <w:bCs/>
          <w:color w:val="365F91"/>
          <w:sz w:val="28"/>
          <w:szCs w:val="28"/>
        </w:rPr>
        <w:t>supervisor</w:t>
      </w:r>
      <w:r w:rsidR="00E938B9" w:rsidRPr="52CC794E">
        <w:rPr>
          <w:b/>
          <w:bCs/>
          <w:color w:val="365F91"/>
          <w:spacing w:val="-5"/>
          <w:sz w:val="28"/>
          <w:szCs w:val="28"/>
        </w:rPr>
        <w:t xml:space="preserve"> </w:t>
      </w:r>
      <w:r w:rsidR="00E938B9">
        <w:tab/>
      </w:r>
      <w:r w:rsidR="00E938B9">
        <w:tab/>
      </w:r>
      <w:r w:rsidR="00E938B9">
        <w:tab/>
      </w:r>
      <w:r w:rsidR="00E938B9">
        <w:tab/>
      </w:r>
      <w:proofErr w:type="gramStart"/>
      <w:r w:rsidR="00E938B9">
        <w:tab/>
      </w:r>
      <w:r>
        <w:t xml:space="preserve">  </w:t>
      </w:r>
      <w:r w:rsidR="00E938B9" w:rsidRPr="52CC794E">
        <w:rPr>
          <w:b/>
          <w:bCs/>
          <w:color w:val="365F91"/>
          <w:sz w:val="28"/>
          <w:szCs w:val="28"/>
        </w:rPr>
        <w:t>PhD</w:t>
      </w:r>
      <w:proofErr w:type="gramEnd"/>
      <w:r w:rsidR="00E938B9" w:rsidRPr="52CC794E">
        <w:rPr>
          <w:b/>
          <w:bCs/>
          <w:color w:val="365F91"/>
          <w:sz w:val="28"/>
          <w:szCs w:val="28"/>
        </w:rPr>
        <w:t xml:space="preserve"> </w:t>
      </w:r>
      <w:proofErr w:type="spellStart"/>
      <w:r w:rsidR="00E938B9" w:rsidRPr="52CC794E">
        <w:rPr>
          <w:b/>
          <w:bCs/>
          <w:color w:val="365F91"/>
          <w:spacing w:val="-5"/>
          <w:sz w:val="28"/>
          <w:szCs w:val="28"/>
        </w:rPr>
        <w:t>Programme</w:t>
      </w:r>
      <w:proofErr w:type="spellEnd"/>
      <w:r w:rsidR="00E938B9" w:rsidRPr="52CC794E">
        <w:rPr>
          <w:b/>
          <w:bCs/>
          <w:color w:val="365F91"/>
          <w:spacing w:val="-2"/>
          <w:sz w:val="28"/>
          <w:szCs w:val="28"/>
        </w:rPr>
        <w:t xml:space="preserve"> </w:t>
      </w:r>
      <w:r w:rsidR="00E938B9" w:rsidRPr="52CC794E">
        <w:rPr>
          <w:b/>
          <w:bCs/>
          <w:color w:val="365F91" w:themeColor="accent1" w:themeShade="BF"/>
          <w:sz w:val="28"/>
          <w:szCs w:val="28"/>
        </w:rPr>
        <w:t>chair</w:t>
      </w:r>
    </w:p>
    <w:p w14:paraId="1B738EF6" w14:textId="77777777" w:rsidR="00E938B9" w:rsidRDefault="00E938B9" w:rsidP="00CE788D">
      <w:pPr>
        <w:keepNext/>
        <w:keepLines/>
      </w:pPr>
    </w:p>
    <w:p w14:paraId="2A1E7B9D" w14:textId="77777777" w:rsidR="00E938B9" w:rsidRDefault="00E938B9" w:rsidP="00CE788D">
      <w:pPr>
        <w:keepNext/>
        <w:keepLines/>
      </w:pPr>
    </w:p>
    <w:p w14:paraId="316663F5" w14:textId="77777777" w:rsidR="00E938B9" w:rsidRDefault="00E938B9" w:rsidP="00CE788D">
      <w:pPr>
        <w:keepNext/>
        <w:keepLines/>
      </w:pPr>
    </w:p>
    <w:p w14:paraId="2FC92679" w14:textId="77777777" w:rsidR="00E938B9" w:rsidRPr="00936C16" w:rsidRDefault="00E938B9" w:rsidP="00E938B9">
      <w:pPr>
        <w:pStyle w:val="Brdtekst"/>
        <w:spacing w:before="9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9" behindDoc="1" locked="0" layoutInCell="1" allowOverlap="1" wp14:anchorId="52D5AFCC" wp14:editId="6AC5F5A8">
                <wp:simplePos x="0" y="0"/>
                <wp:positionH relativeFrom="page">
                  <wp:posOffset>647700</wp:posOffset>
                </wp:positionH>
                <wp:positionV relativeFrom="paragraph">
                  <wp:posOffset>199390</wp:posOffset>
                </wp:positionV>
                <wp:extent cx="2784475" cy="1270"/>
                <wp:effectExtent l="0" t="0" r="0" b="0"/>
                <wp:wrapTopAndBottom/>
                <wp:docPr id="223528462" name="Kombinationstegning: figur 223528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447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4385"/>
                            <a:gd name="T2" fmla="+- 0 5405 1020"/>
                            <a:gd name="T3" fmla="*/ T2 w 4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85">
                              <a:moveTo>
                                <a:pt x="0" y="0"/>
                              </a:moveTo>
                              <a:lnTo>
                                <a:pt x="438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BF52D" id="Kombinationstegning: figur 223528462" o:spid="_x0000_s1026" style="position:absolute;margin-left:51pt;margin-top:15.7pt;width:219.25pt;height:.1pt;z-index:-25165619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" path="m,l4385,e" filled="f" strokeweight=".25292mm">
                <v:path arrowok="t" o:connecttype="custom" o:connectlocs="0,0;27844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3" behindDoc="1" locked="0" layoutInCell="1" allowOverlap="1" wp14:anchorId="476E11FC" wp14:editId="64B4D65F">
                <wp:simplePos x="0" y="0"/>
                <wp:positionH relativeFrom="page">
                  <wp:posOffset>3848100</wp:posOffset>
                </wp:positionH>
                <wp:positionV relativeFrom="paragraph">
                  <wp:posOffset>199390</wp:posOffset>
                </wp:positionV>
                <wp:extent cx="2575560" cy="1270"/>
                <wp:effectExtent l="0" t="0" r="0" b="0"/>
                <wp:wrapTopAndBottom/>
                <wp:docPr id="850631045" name="Kombinationstegning: figur 85063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5560" cy="1270"/>
                        </a:xfrm>
                        <a:custGeom>
                          <a:avLst/>
                          <a:gdLst>
                            <a:gd name="T0" fmla="+- 0 6060 6060"/>
                            <a:gd name="T1" fmla="*/ T0 w 4056"/>
                            <a:gd name="T2" fmla="+- 0 10116 6060"/>
                            <a:gd name="T3" fmla="*/ T2 w 4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6">
                              <a:moveTo>
                                <a:pt x="0" y="0"/>
                              </a:moveTo>
                              <a:lnTo>
                                <a:pt x="405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D7BC2" id="Kombinationstegning: figur 850631045" o:spid="_x0000_s1026" style="position:absolute;margin-left:303pt;margin-top:15.7pt;width:202.8pt;height:.1pt;z-index:-25165516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" path="m,l4056,e" filled="f" strokeweight=".25292mm">
                <v:path arrowok="t" o:connecttype="custom" o:connectlocs="0,0;2575560,0" o:connectangles="0,0"/>
                <w10:wrap type="topAndBottom" anchorx="page"/>
              </v:shape>
            </w:pict>
          </mc:Fallback>
        </mc:AlternateContent>
      </w:r>
    </w:p>
    <w:p w14:paraId="15C132DE" w14:textId="77777777" w:rsidR="00E938B9" w:rsidRDefault="00E938B9" w:rsidP="00CE788D">
      <w:pPr>
        <w:keepNext/>
        <w:keepLines/>
      </w:pPr>
    </w:p>
    <w:p w14:paraId="19D740D1" w14:textId="77777777" w:rsidR="00E938B9" w:rsidRDefault="00E938B9">
      <w:pPr>
        <w:rPr>
          <w:rFonts w:ascii="AU Passata Light" w:eastAsia="AU Passata Light" w:hAnsi="AU Passata Light" w:cs="AU Passata Light"/>
          <w:color w:val="1F487C"/>
          <w:sz w:val="40"/>
          <w:szCs w:val="40"/>
        </w:rPr>
      </w:pPr>
      <w:r>
        <w:rPr>
          <w:color w:val="1F487C"/>
        </w:rPr>
        <w:br w:type="page"/>
      </w:r>
    </w:p>
    <w:p w14:paraId="67189CD8" w14:textId="09799F0C" w:rsidR="003F1AE4" w:rsidRPr="00CE788D" w:rsidRDefault="003F1AE4" w:rsidP="003F1AE4">
      <w:pPr>
        <w:pStyle w:val="Titel"/>
        <w:ind w:left="0"/>
      </w:pPr>
      <w:r w:rsidRPr="00CE788D">
        <w:rPr>
          <w:color w:val="1F487C"/>
        </w:rPr>
        <w:lastRenderedPageBreak/>
        <w:t xml:space="preserve">Application for ECTS course credits for </w:t>
      </w:r>
      <w:r w:rsidR="00961D1E">
        <w:rPr>
          <w:color w:val="1F487C"/>
        </w:rPr>
        <w:t>ad hoc</w:t>
      </w:r>
      <w:r w:rsidRPr="00CE788D">
        <w:rPr>
          <w:color w:val="1F487C"/>
        </w:rPr>
        <w:t xml:space="preserve"> course work</w:t>
      </w:r>
    </w:p>
    <w:p w14:paraId="3645E55C" w14:textId="77777777" w:rsidR="003F1AE4" w:rsidRPr="00CE788D" w:rsidRDefault="003F1AE4" w:rsidP="003F1AE4"/>
    <w:p w14:paraId="327CBA90" w14:textId="77777777" w:rsidR="003F1AE4" w:rsidRDefault="003F1AE4" w:rsidP="003F1AE4">
      <w:pPr>
        <w:spacing w:before="29"/>
        <w:ind w:left="100"/>
        <w:rPr>
          <w:b/>
          <w:sz w:val="28"/>
        </w:rPr>
      </w:pPr>
      <w:r>
        <w:rPr>
          <w:b/>
          <w:color w:val="365F91"/>
          <w:sz w:val="28"/>
        </w:rPr>
        <w:t>Personal</w:t>
      </w:r>
      <w:r>
        <w:rPr>
          <w:b/>
          <w:color w:val="365F91"/>
          <w:spacing w:val="-6"/>
          <w:sz w:val="28"/>
        </w:rPr>
        <w:t xml:space="preserve"> </w:t>
      </w:r>
      <w:r>
        <w:rPr>
          <w:b/>
          <w:color w:val="365F91"/>
          <w:spacing w:val="-2"/>
          <w:sz w:val="28"/>
        </w:rPr>
        <w:t>information</w:t>
      </w:r>
    </w:p>
    <w:p w14:paraId="760DEC5E" w14:textId="77777777" w:rsidR="003F1AE4" w:rsidRDefault="003F1AE4" w:rsidP="003F1AE4">
      <w:pPr>
        <w:pStyle w:val="Brdtekst"/>
        <w:spacing w:before="12"/>
        <w:rPr>
          <w:b/>
          <w:sz w:val="21"/>
        </w:rPr>
      </w:pPr>
    </w:p>
    <w:tbl>
      <w:tblPr>
        <w:tblStyle w:val="TableNormal1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64"/>
      </w:tblGrid>
      <w:tr w:rsidR="003F1AE4" w14:paraId="2209BE93" w14:textId="77777777" w:rsidTr="007D00A0">
        <w:trPr>
          <w:trHeight w:val="508"/>
        </w:trPr>
        <w:tc>
          <w:tcPr>
            <w:tcW w:w="4678" w:type="dxa"/>
          </w:tcPr>
          <w:p w14:paraId="0F31CBFC" w14:textId="77777777" w:rsidR="003F1AE4" w:rsidRDefault="003F1AE4" w:rsidP="007D00A0">
            <w:pPr>
              <w:pStyle w:val="TableParagraph"/>
              <w:spacing w:before="119"/>
            </w:pPr>
            <w:r>
              <w:rPr>
                <w:spacing w:val="-2"/>
              </w:rPr>
              <w:t>Surname</w:t>
            </w:r>
          </w:p>
        </w:tc>
        <w:tc>
          <w:tcPr>
            <w:tcW w:w="4964" w:type="dxa"/>
          </w:tcPr>
          <w:p w14:paraId="046B4383" w14:textId="77777777" w:rsidR="003F1AE4" w:rsidRDefault="003F1AE4" w:rsidP="007D00A0">
            <w:pPr>
              <w:pStyle w:val="TableParagraph"/>
              <w:spacing w:before="119"/>
            </w:pPr>
            <w:r>
              <w:t>First</w:t>
            </w:r>
            <w:r>
              <w:rPr>
                <w:spacing w:val="-6"/>
              </w:rPr>
              <w:t xml:space="preserve"> </w:t>
            </w:r>
            <w:r>
              <w:t>name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(s)</w:t>
            </w:r>
          </w:p>
        </w:tc>
      </w:tr>
      <w:tr w:rsidR="003F1AE4" w14:paraId="5B6F4204" w14:textId="77777777" w:rsidTr="007D00A0">
        <w:trPr>
          <w:trHeight w:val="508"/>
        </w:trPr>
        <w:tc>
          <w:tcPr>
            <w:tcW w:w="4678" w:type="dxa"/>
          </w:tcPr>
          <w:p w14:paraId="6AE0D9E7" w14:textId="77777777" w:rsidR="003F1AE4" w:rsidRDefault="003F1AE4" w:rsidP="007D00A0">
            <w:pPr>
              <w:pStyle w:val="TableParagraph"/>
              <w:spacing w:before="119"/>
            </w:pPr>
            <w:r>
              <w:rPr>
                <w:spacing w:val="-2"/>
              </w:rPr>
              <w:t>Department</w:t>
            </w:r>
          </w:p>
        </w:tc>
        <w:tc>
          <w:tcPr>
            <w:tcW w:w="4964" w:type="dxa"/>
          </w:tcPr>
          <w:p w14:paraId="4F145E37" w14:textId="77777777" w:rsidR="003F1AE4" w:rsidRDefault="003F1AE4" w:rsidP="007D00A0">
            <w:pPr>
              <w:pStyle w:val="TableParagraph"/>
              <w:spacing w:before="119"/>
            </w:pPr>
            <w:r>
              <w:rPr>
                <w:spacing w:val="-2"/>
              </w:rPr>
              <w:t>Supervisor</w:t>
            </w:r>
          </w:p>
        </w:tc>
      </w:tr>
      <w:tr w:rsidR="003F1AE4" w14:paraId="0C6D0C0F" w14:textId="77777777" w:rsidTr="007D00A0">
        <w:trPr>
          <w:trHeight w:val="508"/>
        </w:trPr>
        <w:tc>
          <w:tcPr>
            <w:tcW w:w="4678" w:type="dxa"/>
          </w:tcPr>
          <w:p w14:paraId="56446BB8" w14:textId="77777777" w:rsidR="003F1AE4" w:rsidRDefault="003F1AE4" w:rsidP="007D00A0">
            <w:pPr>
              <w:pStyle w:val="TableParagraph"/>
              <w:spacing w:before="119"/>
            </w:pPr>
            <w:r>
              <w:rPr>
                <w:spacing w:val="-2"/>
              </w:rPr>
              <w:t>Telephone</w:t>
            </w:r>
          </w:p>
        </w:tc>
        <w:tc>
          <w:tcPr>
            <w:tcW w:w="4964" w:type="dxa"/>
          </w:tcPr>
          <w:p w14:paraId="19E54AA3" w14:textId="77777777" w:rsidR="003F1AE4" w:rsidRDefault="003F1AE4" w:rsidP="007D00A0">
            <w:pPr>
              <w:pStyle w:val="TableParagraph"/>
              <w:spacing w:before="119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</w:tr>
    </w:tbl>
    <w:p w14:paraId="4E7461CE" w14:textId="77777777" w:rsidR="003F1AE4" w:rsidRDefault="003F1AE4" w:rsidP="003F1AE4">
      <w:pPr>
        <w:rPr>
          <w:b/>
          <w:sz w:val="23"/>
        </w:rPr>
      </w:pPr>
    </w:p>
    <w:p w14:paraId="61D90B2D" w14:textId="77777777" w:rsidR="003F1AE4" w:rsidRDefault="003F1AE4" w:rsidP="003F1AE4">
      <w:pPr>
        <w:ind w:left="100"/>
        <w:rPr>
          <w:b/>
          <w:color w:val="365F91"/>
          <w:sz w:val="28"/>
        </w:rPr>
      </w:pPr>
    </w:p>
    <w:p w14:paraId="5E8EBA67" w14:textId="77777777" w:rsidR="003F1AE4" w:rsidRDefault="003F1AE4" w:rsidP="003F1AE4">
      <w:pPr>
        <w:ind w:left="100"/>
        <w:rPr>
          <w:b/>
          <w:sz w:val="28"/>
        </w:rPr>
      </w:pPr>
      <w:r>
        <w:rPr>
          <w:b/>
          <w:color w:val="365F91"/>
          <w:sz w:val="28"/>
        </w:rPr>
        <w:t>Course</w:t>
      </w:r>
      <w:r>
        <w:rPr>
          <w:b/>
          <w:color w:val="365F91"/>
          <w:spacing w:val="-3"/>
          <w:sz w:val="28"/>
        </w:rPr>
        <w:t xml:space="preserve"> </w:t>
      </w:r>
      <w:r>
        <w:rPr>
          <w:b/>
          <w:color w:val="365F91"/>
          <w:spacing w:val="-2"/>
          <w:sz w:val="28"/>
        </w:rPr>
        <w:t>information</w:t>
      </w:r>
    </w:p>
    <w:p w14:paraId="2491E154" w14:textId="77777777" w:rsidR="003F1AE4" w:rsidRDefault="003F1AE4" w:rsidP="003F1AE4"/>
    <w:tbl>
      <w:tblPr>
        <w:tblW w:w="7933" w:type="dxa"/>
        <w:tblInd w:w="5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2835"/>
      </w:tblGrid>
      <w:tr w:rsidR="003F1AE4" w:rsidRPr="00CE788D" w14:paraId="5ADD7450" w14:textId="77777777" w:rsidTr="007D00A0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1A2D" w14:textId="77777777" w:rsidR="003F1AE4" w:rsidRPr="00CE788D" w:rsidRDefault="003F1AE4" w:rsidP="007D00A0">
            <w:pPr>
              <w:pStyle w:val="TableParagraph"/>
              <w:spacing w:before="119"/>
              <w:rPr>
                <w:spacing w:val="-2"/>
              </w:rPr>
            </w:pPr>
            <w:r w:rsidRPr="00CE788D">
              <w:rPr>
                <w:spacing w:val="-2"/>
              </w:rPr>
              <w:t>Name of activity/Course/Seminar/Class/Workshop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EED6" w14:textId="77777777" w:rsidR="003F1AE4" w:rsidRPr="00CE788D" w:rsidRDefault="003F1AE4" w:rsidP="007D00A0">
            <w:pPr>
              <w:pStyle w:val="TableParagraph"/>
              <w:spacing w:before="119"/>
              <w:rPr>
                <w:spacing w:val="-2"/>
              </w:rPr>
            </w:pPr>
          </w:p>
        </w:tc>
      </w:tr>
      <w:tr w:rsidR="003F1AE4" w:rsidRPr="00CE788D" w14:paraId="21584818" w14:textId="77777777" w:rsidTr="007D00A0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028A" w14:textId="77777777" w:rsidR="003F1AE4" w:rsidRPr="00CE788D" w:rsidRDefault="003F1AE4" w:rsidP="007D00A0">
            <w:pPr>
              <w:pStyle w:val="TableParagraph"/>
              <w:spacing w:before="119"/>
              <w:rPr>
                <w:spacing w:val="-2"/>
              </w:rPr>
            </w:pPr>
            <w:r w:rsidRPr="00CE788D">
              <w:rPr>
                <w:spacing w:val="-2"/>
              </w:rPr>
              <w:t>Organizer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7467" w14:textId="77777777" w:rsidR="003F1AE4" w:rsidRPr="00CE788D" w:rsidRDefault="003F1AE4" w:rsidP="007D00A0">
            <w:pPr>
              <w:pStyle w:val="TableParagraph"/>
              <w:spacing w:before="119"/>
              <w:rPr>
                <w:spacing w:val="-2"/>
              </w:rPr>
            </w:pPr>
          </w:p>
        </w:tc>
      </w:tr>
      <w:tr w:rsidR="003F1AE4" w:rsidRPr="00CE788D" w14:paraId="53CD8951" w14:textId="77777777" w:rsidTr="007D00A0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8ECB" w14:textId="77777777" w:rsidR="003F1AE4" w:rsidRPr="00CE788D" w:rsidRDefault="003F1AE4" w:rsidP="007D00A0">
            <w:pPr>
              <w:pStyle w:val="TableParagraph"/>
              <w:spacing w:before="119"/>
              <w:rPr>
                <w:spacing w:val="-2"/>
              </w:rPr>
            </w:pPr>
            <w:r w:rsidRPr="00CE788D">
              <w:rPr>
                <w:spacing w:val="-2"/>
              </w:rPr>
              <w:t>Scope/Learning goals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CE5EC" w14:textId="77777777" w:rsidR="003F1AE4" w:rsidRPr="00CE788D" w:rsidRDefault="003F1AE4" w:rsidP="007D00A0">
            <w:pPr>
              <w:pStyle w:val="TableParagraph"/>
              <w:spacing w:before="119"/>
              <w:rPr>
                <w:spacing w:val="-2"/>
              </w:rPr>
            </w:pPr>
          </w:p>
        </w:tc>
      </w:tr>
      <w:tr w:rsidR="003F1AE4" w:rsidRPr="00CE788D" w14:paraId="29510715" w14:textId="77777777" w:rsidTr="007D00A0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C890" w14:textId="77777777" w:rsidR="003F1AE4" w:rsidRPr="00CE788D" w:rsidRDefault="003F1AE4" w:rsidP="007D00A0">
            <w:pPr>
              <w:pStyle w:val="TableParagraph"/>
              <w:spacing w:before="119"/>
              <w:rPr>
                <w:spacing w:val="-2"/>
              </w:rPr>
            </w:pPr>
            <w:r w:rsidRPr="00CE788D">
              <w:rPr>
                <w:spacing w:val="-2"/>
              </w:rPr>
              <w:t>Content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F182" w14:textId="77777777" w:rsidR="003F1AE4" w:rsidRPr="00CE788D" w:rsidRDefault="003F1AE4" w:rsidP="007D00A0">
            <w:pPr>
              <w:pStyle w:val="TableParagraph"/>
              <w:spacing w:before="119"/>
              <w:rPr>
                <w:spacing w:val="-2"/>
              </w:rPr>
            </w:pPr>
          </w:p>
        </w:tc>
      </w:tr>
      <w:tr w:rsidR="003F1AE4" w:rsidRPr="00CE788D" w14:paraId="40EB1BFD" w14:textId="77777777" w:rsidTr="007D00A0">
        <w:trPr>
          <w:trHeight w:val="1276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780A" w14:textId="77777777" w:rsidR="003F1AE4" w:rsidRPr="00CE788D" w:rsidRDefault="003F1AE4" w:rsidP="007D00A0">
            <w:pPr>
              <w:pStyle w:val="TableParagraph"/>
              <w:spacing w:before="119"/>
              <w:rPr>
                <w:spacing w:val="-2"/>
              </w:rPr>
            </w:pPr>
            <w:r w:rsidRPr="00CE788D">
              <w:rPr>
                <w:spacing w:val="-2"/>
              </w:rPr>
              <w:t>Other relevant information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CF14" w14:textId="77777777" w:rsidR="003F1AE4" w:rsidRPr="00CE788D" w:rsidRDefault="003F1AE4" w:rsidP="007D00A0">
            <w:pPr>
              <w:pStyle w:val="TableParagraph"/>
              <w:spacing w:before="119"/>
              <w:rPr>
                <w:spacing w:val="-2"/>
              </w:rPr>
            </w:pPr>
          </w:p>
        </w:tc>
      </w:tr>
      <w:tr w:rsidR="003F1AE4" w:rsidRPr="00CE788D" w14:paraId="35ACFB1D" w14:textId="77777777" w:rsidTr="007D00A0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9E11" w14:textId="77777777" w:rsidR="003F1AE4" w:rsidRPr="00CE788D" w:rsidRDefault="003F1AE4" w:rsidP="007D00A0">
            <w:pPr>
              <w:pStyle w:val="TableParagraph"/>
              <w:spacing w:before="119"/>
              <w:rPr>
                <w:spacing w:val="-2"/>
              </w:rPr>
            </w:pPr>
            <w:r w:rsidRPr="00CE788D">
              <w:rPr>
                <w:spacing w:val="-2"/>
              </w:rPr>
              <w:t>Link to webpage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ADE5" w14:textId="77777777" w:rsidR="003F1AE4" w:rsidRPr="00CE788D" w:rsidRDefault="003F1AE4" w:rsidP="007D00A0">
            <w:pPr>
              <w:pStyle w:val="TableParagraph"/>
              <w:spacing w:before="119"/>
              <w:rPr>
                <w:spacing w:val="-2"/>
              </w:rPr>
            </w:pPr>
          </w:p>
        </w:tc>
      </w:tr>
      <w:tr w:rsidR="003F1AE4" w:rsidRPr="00CE788D" w14:paraId="37D347A1" w14:textId="77777777" w:rsidTr="007D00A0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67F8" w14:textId="77777777" w:rsidR="003F1AE4" w:rsidRPr="00CE788D" w:rsidRDefault="003F1AE4" w:rsidP="007D00A0">
            <w:pPr>
              <w:pStyle w:val="TableParagraph"/>
              <w:spacing w:before="119"/>
              <w:rPr>
                <w:spacing w:val="-2"/>
              </w:rPr>
            </w:pPr>
            <w:r w:rsidRPr="00CE788D">
              <w:rPr>
                <w:spacing w:val="-2"/>
              </w:rPr>
              <w:t>Description of workload in hours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662B" w14:textId="77777777" w:rsidR="003F1AE4" w:rsidRPr="00CE788D" w:rsidRDefault="003F1AE4" w:rsidP="007D00A0">
            <w:pPr>
              <w:pStyle w:val="TableParagraph"/>
              <w:spacing w:before="119"/>
              <w:rPr>
                <w:spacing w:val="-2"/>
              </w:rPr>
            </w:pPr>
          </w:p>
        </w:tc>
      </w:tr>
      <w:tr w:rsidR="003F1AE4" w:rsidRPr="00CE788D" w14:paraId="3E819AA6" w14:textId="77777777" w:rsidTr="007D00A0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B452" w14:textId="06F3AE3C" w:rsidR="003F1AE4" w:rsidRPr="00CE788D" w:rsidRDefault="003F1AE4" w:rsidP="007D00A0">
            <w:pPr>
              <w:pStyle w:val="TableParagraph"/>
              <w:spacing w:before="119"/>
              <w:rPr>
                <w:spacing w:val="-2"/>
              </w:rPr>
            </w:pPr>
            <w:r w:rsidRPr="00CE788D">
              <w:rPr>
                <w:spacing w:val="-2"/>
              </w:rPr>
              <w:t>ECTS (25 – 30 hours/ECTS)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768C" w14:textId="77777777" w:rsidR="003F1AE4" w:rsidRPr="00CE788D" w:rsidRDefault="003F1AE4" w:rsidP="007D00A0">
            <w:pPr>
              <w:pStyle w:val="TableParagraph"/>
              <w:spacing w:before="119"/>
              <w:rPr>
                <w:spacing w:val="-2"/>
              </w:rPr>
            </w:pPr>
          </w:p>
        </w:tc>
      </w:tr>
    </w:tbl>
    <w:p w14:paraId="2244AF33" w14:textId="77777777" w:rsidR="003F1BEC" w:rsidRDefault="003F1BEC">
      <w:pPr>
        <w:pStyle w:val="Brdtekst"/>
        <w:rPr>
          <w:b/>
          <w:sz w:val="28"/>
        </w:rPr>
      </w:pPr>
    </w:p>
    <w:p w14:paraId="3E774A07" w14:textId="77777777" w:rsidR="00260BF7" w:rsidRDefault="00260BF7">
      <w:pPr>
        <w:spacing w:before="235"/>
        <w:ind w:left="100"/>
        <w:rPr>
          <w:b/>
          <w:color w:val="365F91"/>
          <w:sz w:val="28"/>
        </w:rPr>
      </w:pPr>
      <w:r w:rsidRPr="29B08D2A">
        <w:rPr>
          <w:b/>
          <w:bCs/>
          <w:color w:val="365F91" w:themeColor="accent1" w:themeShade="BF"/>
          <w:sz w:val="28"/>
          <w:szCs w:val="28"/>
        </w:rPr>
        <w:t>Final approval (after completing the activity)</w:t>
      </w:r>
    </w:p>
    <w:p w14:paraId="509F8602" w14:textId="1DFF3CDF" w:rsidR="29B08D2A" w:rsidRDefault="29B08D2A" w:rsidP="29B08D2A">
      <w:pPr>
        <w:spacing w:before="235"/>
        <w:ind w:left="100"/>
        <w:rPr>
          <w:b/>
          <w:bCs/>
          <w:color w:val="365F91" w:themeColor="accent1" w:themeShade="BF"/>
          <w:sz w:val="28"/>
          <w:szCs w:val="28"/>
        </w:rPr>
      </w:pPr>
    </w:p>
    <w:p w14:paraId="5BF4A24C" w14:textId="77777777" w:rsidR="00E938B9" w:rsidRDefault="255954DA" w:rsidP="29B08D2A">
      <w:pPr>
        <w:spacing w:before="235"/>
        <w:ind w:left="100"/>
        <w:rPr>
          <w:b/>
          <w:bCs/>
          <w:color w:val="365F91"/>
          <w:sz w:val="28"/>
          <w:szCs w:val="28"/>
        </w:rPr>
      </w:pPr>
      <w:r w:rsidRPr="00E938B9">
        <w:rPr>
          <w:color w:val="365F91"/>
          <w:sz w:val="28"/>
          <w:szCs w:val="28"/>
        </w:rPr>
        <w:t>Signature and d</w:t>
      </w:r>
      <w:r w:rsidR="24653D65" w:rsidRPr="00E938B9">
        <w:rPr>
          <w:color w:val="365F91"/>
          <w:sz w:val="28"/>
          <w:szCs w:val="28"/>
        </w:rPr>
        <w:t>at</w:t>
      </w:r>
      <w:r w:rsidR="00B2062A" w:rsidRPr="00E938B9">
        <w:rPr>
          <w:color w:val="365F91"/>
          <w:sz w:val="28"/>
          <w:szCs w:val="28"/>
        </w:rPr>
        <w:t>e</w:t>
      </w:r>
      <w:r w:rsidR="6BFCCEF9" w:rsidRPr="52CC794E">
        <w:rPr>
          <w:b/>
          <w:bCs/>
          <w:color w:val="365F91"/>
          <w:sz w:val="28"/>
          <w:szCs w:val="28"/>
        </w:rPr>
        <w:t xml:space="preserve"> </w:t>
      </w:r>
    </w:p>
    <w:p w14:paraId="52CC794E" w14:textId="6F7A3C2E" w:rsidR="003F1BEC" w:rsidRDefault="00B2062A" w:rsidP="29B08D2A">
      <w:pPr>
        <w:spacing w:before="235"/>
        <w:ind w:left="100"/>
        <w:rPr>
          <w:b/>
          <w:bCs/>
          <w:sz w:val="28"/>
          <w:szCs w:val="28"/>
        </w:rPr>
      </w:pPr>
      <w:r w:rsidRPr="52CC794E">
        <w:rPr>
          <w:b/>
          <w:bCs/>
          <w:color w:val="365F91"/>
          <w:sz w:val="28"/>
          <w:szCs w:val="28"/>
        </w:rPr>
        <w:t>PhD</w:t>
      </w:r>
      <w:r w:rsidRPr="52CC794E">
        <w:rPr>
          <w:b/>
          <w:bCs/>
          <w:color w:val="365F91"/>
          <w:spacing w:val="-5"/>
          <w:sz w:val="28"/>
          <w:szCs w:val="28"/>
        </w:rPr>
        <w:t xml:space="preserve"> </w:t>
      </w:r>
      <w:r w:rsidRPr="52CC794E">
        <w:rPr>
          <w:b/>
          <w:bCs/>
          <w:color w:val="365F91"/>
          <w:sz w:val="28"/>
          <w:szCs w:val="28"/>
        </w:rPr>
        <w:t>supervisor</w:t>
      </w:r>
      <w:r w:rsidRPr="52CC794E">
        <w:rPr>
          <w:b/>
          <w:bCs/>
          <w:color w:val="365F91"/>
          <w:spacing w:val="-5"/>
          <w:sz w:val="28"/>
          <w:szCs w:val="28"/>
        </w:rPr>
        <w:t xml:space="preserve"> </w:t>
      </w:r>
      <w:r>
        <w:tab/>
      </w:r>
      <w:r w:rsidR="00E938B9">
        <w:tab/>
      </w:r>
      <w:r w:rsidR="00E938B9">
        <w:tab/>
      </w:r>
      <w:r w:rsidR="00E938B9">
        <w:tab/>
      </w:r>
      <w:r w:rsidR="00E938B9">
        <w:tab/>
      </w:r>
      <w:r w:rsidR="6BA2E80C" w:rsidRPr="52CC794E">
        <w:rPr>
          <w:b/>
          <w:bCs/>
          <w:color w:val="365F91"/>
          <w:sz w:val="28"/>
          <w:szCs w:val="28"/>
        </w:rPr>
        <w:t xml:space="preserve">PhD </w:t>
      </w:r>
      <w:proofErr w:type="spellStart"/>
      <w:r w:rsidRPr="52CC794E">
        <w:rPr>
          <w:b/>
          <w:bCs/>
          <w:color w:val="365F91"/>
          <w:spacing w:val="-5"/>
          <w:sz w:val="28"/>
          <w:szCs w:val="28"/>
        </w:rPr>
        <w:t>Programme</w:t>
      </w:r>
      <w:proofErr w:type="spellEnd"/>
      <w:r w:rsidRPr="52CC794E">
        <w:rPr>
          <w:b/>
          <w:bCs/>
          <w:color w:val="365F91"/>
          <w:spacing w:val="-2"/>
          <w:sz w:val="28"/>
          <w:szCs w:val="28"/>
        </w:rPr>
        <w:t xml:space="preserve"> </w:t>
      </w:r>
      <w:r w:rsidRPr="52CC794E">
        <w:rPr>
          <w:b/>
          <w:bCs/>
          <w:color w:val="365F91" w:themeColor="accent1" w:themeShade="BF"/>
          <w:sz w:val="28"/>
          <w:szCs w:val="28"/>
        </w:rPr>
        <w:t>chair</w:t>
      </w:r>
    </w:p>
    <w:p w14:paraId="2B031CCB" w14:textId="77777777" w:rsidR="003F1BEC" w:rsidRDefault="003F1BEC" w:rsidP="52CC794E">
      <w:pPr>
        <w:keepNext/>
        <w:keepLines/>
        <w:spacing w:before="235"/>
      </w:pPr>
    </w:p>
    <w:p w14:paraId="2AE25C8B" w14:textId="533682DC" w:rsidR="00CE788D" w:rsidRDefault="00CE788D" w:rsidP="52CC794E">
      <w:pPr>
        <w:pStyle w:val="Brdtekst"/>
        <w:spacing w:before="9"/>
        <w:rPr>
          <w:b/>
          <w:bCs/>
          <w:sz w:val="23"/>
          <w:szCs w:val="23"/>
        </w:rPr>
      </w:pPr>
    </w:p>
    <w:p w14:paraId="63B927F2" w14:textId="77777777" w:rsidR="00CE788D" w:rsidRDefault="00CE788D">
      <w:pPr>
        <w:pStyle w:val="Brdtekst"/>
        <w:spacing w:before="9"/>
        <w:rPr>
          <w:b/>
          <w:sz w:val="23"/>
        </w:rPr>
      </w:pPr>
    </w:p>
    <w:p w14:paraId="070B409C" w14:textId="41B230EE" w:rsidR="00CE788D" w:rsidRPr="00936C16" w:rsidRDefault="00CE788D" w:rsidP="00936C16">
      <w:pPr>
        <w:pStyle w:val="Brdtekst"/>
        <w:spacing w:before="9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244AF39" wp14:editId="5ABCB005">
                <wp:simplePos x="0" y="0"/>
                <wp:positionH relativeFrom="page">
                  <wp:posOffset>647700</wp:posOffset>
                </wp:positionH>
                <wp:positionV relativeFrom="paragraph">
                  <wp:posOffset>199390</wp:posOffset>
                </wp:positionV>
                <wp:extent cx="2784475" cy="1270"/>
                <wp:effectExtent l="0" t="0" r="0" b="0"/>
                <wp:wrapTopAndBottom/>
                <wp:docPr id="1166497667" name="Kombinationstegning: figur 1166497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447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4385"/>
                            <a:gd name="T2" fmla="+- 0 5405 1020"/>
                            <a:gd name="T3" fmla="*/ T2 w 4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85">
                              <a:moveTo>
                                <a:pt x="0" y="0"/>
                              </a:moveTo>
                              <a:lnTo>
                                <a:pt x="438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a14="http://schemas.microsoft.com/office/drawing/2010/main" xmlns:a="http://schemas.openxmlformats.org/drawingml/2006/main">
            <w:pict>
              <v:shape id="docshape2" style="position:absolute;margin-left:51pt;margin-top:15.7pt;width:219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5,1270" o:spid="_x0000_s1026" filled="f" strokeweight=".25292mm" path="m,l438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" w14:anchorId="7B101AF5">
                <v:path arrowok="t" o:connecttype="custom" o:connectlocs="0,0;27844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244AF3A" wp14:editId="4992479C">
                <wp:simplePos x="0" y="0"/>
                <wp:positionH relativeFrom="page">
                  <wp:posOffset>3848100</wp:posOffset>
                </wp:positionH>
                <wp:positionV relativeFrom="paragraph">
                  <wp:posOffset>199390</wp:posOffset>
                </wp:positionV>
                <wp:extent cx="2575560" cy="1270"/>
                <wp:effectExtent l="0" t="0" r="0" b="0"/>
                <wp:wrapTopAndBottom/>
                <wp:docPr id="738660238" name="Kombinationstegning: figur 738660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5560" cy="1270"/>
                        </a:xfrm>
                        <a:custGeom>
                          <a:avLst/>
                          <a:gdLst>
                            <a:gd name="T0" fmla="+- 0 6060 6060"/>
                            <a:gd name="T1" fmla="*/ T0 w 4056"/>
                            <a:gd name="T2" fmla="+- 0 10116 6060"/>
                            <a:gd name="T3" fmla="*/ T2 w 4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6">
                              <a:moveTo>
                                <a:pt x="0" y="0"/>
                              </a:moveTo>
                              <a:lnTo>
                                <a:pt x="405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a14="http://schemas.microsoft.com/office/drawing/2010/main" xmlns:a="http://schemas.openxmlformats.org/drawingml/2006/main">
            <w:pict>
              <v:shape id="docshape3" style="position:absolute;margin-left:303pt;margin-top:15.7pt;width:202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6,1270" o:spid="_x0000_s1026" filled="f" strokeweight=".25292mm" path="m,l405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" w14:anchorId="751CD6CC">
                <v:path arrowok="t" o:connecttype="custom" o:connectlocs="0,0;2575560,0" o:connectangles="0,0"/>
                <w10:wrap type="topAndBottom" anchorx="page"/>
              </v:shape>
            </w:pict>
          </mc:Fallback>
        </mc:AlternateContent>
      </w:r>
    </w:p>
    <w:sectPr w:rsidR="00CE788D" w:rsidRPr="00936C16">
      <w:footerReference w:type="default" r:id="rId10"/>
      <w:pgSz w:w="11920" w:h="16850"/>
      <w:pgMar w:top="680" w:right="880" w:bottom="780" w:left="920" w:header="0" w:footer="5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0AC2" w14:textId="77777777" w:rsidR="001928D5" w:rsidRDefault="001928D5">
      <w:r>
        <w:separator/>
      </w:r>
    </w:p>
  </w:endnote>
  <w:endnote w:type="continuationSeparator" w:id="0">
    <w:p w14:paraId="0A6A988D" w14:textId="77777777" w:rsidR="001928D5" w:rsidRDefault="001928D5">
      <w:r>
        <w:continuationSeparator/>
      </w:r>
    </w:p>
  </w:endnote>
  <w:endnote w:type="continuationNotice" w:id="1">
    <w:p w14:paraId="44BEB618" w14:textId="77777777" w:rsidR="001928D5" w:rsidRDefault="001928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U Passata Light">
    <w:panose1 w:val="020B0303030902030804"/>
    <w:charset w:val="00"/>
    <w:family w:val="swiss"/>
    <w:pitch w:val="variable"/>
    <w:sig w:usb0="A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AF3B" w14:textId="6C6315D6" w:rsidR="003F1BEC" w:rsidRDefault="00CE788D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44AF3C" wp14:editId="4623F461">
              <wp:simplePos x="0" y="0"/>
              <wp:positionH relativeFrom="page">
                <wp:posOffset>5789295</wp:posOffset>
              </wp:positionH>
              <wp:positionV relativeFrom="page">
                <wp:posOffset>10184130</wp:posOffset>
              </wp:positionV>
              <wp:extent cx="1140460" cy="165735"/>
              <wp:effectExtent l="0" t="0" r="0" b="0"/>
              <wp:wrapNone/>
              <wp:docPr id="1104565344" name="Tekstfelt 11045653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4AF3D" w14:textId="26907D31" w:rsidR="003F1BEC" w:rsidRDefault="003F1BEC" w:rsidP="00CB4667">
                          <w:pPr>
                            <w:pStyle w:val="Brdtekst"/>
                            <w:spacing w:line="245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4AF3C" id="_x0000_t202" coordsize="21600,21600" o:spt="202" path="m,l,21600r21600,l21600,xe">
              <v:stroke joinstyle="miter"/>
              <v:path gradientshapeok="t" o:connecttype="rect"/>
            </v:shapetype>
            <v:shape id="Tekstfelt 1104565344" o:spid="_x0000_s1026" type="#_x0000_t202" style="position:absolute;margin-left:455.85pt;margin-top:801.9pt;width:89.8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" filled="f" stroked="f">
              <v:textbox inset="0,0,0,0">
                <w:txbxContent>
                  <w:p w14:paraId="2244AF3D" w14:textId="26907D31" w:rsidR="003F1BEC" w:rsidRDefault="003F1BEC" w:rsidP="00CB4667">
                    <w:pPr>
                      <w:pStyle w:val="Brdtekst"/>
                      <w:spacing w:line="245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0FF3" w14:textId="77777777" w:rsidR="001928D5" w:rsidRDefault="001928D5">
      <w:r>
        <w:separator/>
      </w:r>
    </w:p>
  </w:footnote>
  <w:footnote w:type="continuationSeparator" w:id="0">
    <w:p w14:paraId="3285C437" w14:textId="77777777" w:rsidR="001928D5" w:rsidRDefault="001928D5">
      <w:r>
        <w:continuationSeparator/>
      </w:r>
    </w:p>
  </w:footnote>
  <w:footnote w:type="continuationNotice" w:id="1">
    <w:p w14:paraId="3C340660" w14:textId="77777777" w:rsidR="001928D5" w:rsidRDefault="001928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485E"/>
    <w:multiLevelType w:val="hybridMultilevel"/>
    <w:tmpl w:val="46988A1C"/>
    <w:lvl w:ilvl="0" w:tplc="328EC9E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90" w:hanging="360"/>
      </w:pPr>
    </w:lvl>
    <w:lvl w:ilvl="2" w:tplc="0406001B" w:tentative="1">
      <w:start w:val="1"/>
      <w:numFmt w:val="lowerRoman"/>
      <w:lvlText w:val="%3."/>
      <w:lvlJc w:val="right"/>
      <w:pPr>
        <w:ind w:left="2010" w:hanging="180"/>
      </w:pPr>
    </w:lvl>
    <w:lvl w:ilvl="3" w:tplc="0406000F" w:tentative="1">
      <w:start w:val="1"/>
      <w:numFmt w:val="decimal"/>
      <w:lvlText w:val="%4."/>
      <w:lvlJc w:val="left"/>
      <w:pPr>
        <w:ind w:left="2730" w:hanging="360"/>
      </w:pPr>
    </w:lvl>
    <w:lvl w:ilvl="4" w:tplc="04060019" w:tentative="1">
      <w:start w:val="1"/>
      <w:numFmt w:val="lowerLetter"/>
      <w:lvlText w:val="%5."/>
      <w:lvlJc w:val="left"/>
      <w:pPr>
        <w:ind w:left="3450" w:hanging="360"/>
      </w:pPr>
    </w:lvl>
    <w:lvl w:ilvl="5" w:tplc="0406001B" w:tentative="1">
      <w:start w:val="1"/>
      <w:numFmt w:val="lowerRoman"/>
      <w:lvlText w:val="%6."/>
      <w:lvlJc w:val="right"/>
      <w:pPr>
        <w:ind w:left="4170" w:hanging="180"/>
      </w:pPr>
    </w:lvl>
    <w:lvl w:ilvl="6" w:tplc="0406000F" w:tentative="1">
      <w:start w:val="1"/>
      <w:numFmt w:val="decimal"/>
      <w:lvlText w:val="%7."/>
      <w:lvlJc w:val="left"/>
      <w:pPr>
        <w:ind w:left="4890" w:hanging="360"/>
      </w:pPr>
    </w:lvl>
    <w:lvl w:ilvl="7" w:tplc="04060019" w:tentative="1">
      <w:start w:val="1"/>
      <w:numFmt w:val="lowerLetter"/>
      <w:lvlText w:val="%8."/>
      <w:lvlJc w:val="left"/>
      <w:pPr>
        <w:ind w:left="5610" w:hanging="360"/>
      </w:pPr>
    </w:lvl>
    <w:lvl w:ilvl="8" w:tplc="0406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3FFA1A38"/>
    <w:multiLevelType w:val="hybridMultilevel"/>
    <w:tmpl w:val="077A4444"/>
    <w:lvl w:ilvl="0" w:tplc="A2B21BB0">
      <w:numFmt w:val="bullet"/>
      <w:lvlText w:val=""/>
      <w:lvlJc w:val="left"/>
      <w:pPr>
        <w:ind w:left="5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29E68A0">
      <w:numFmt w:val="bullet"/>
      <w:lvlText w:val="•"/>
      <w:lvlJc w:val="left"/>
      <w:pPr>
        <w:ind w:left="951" w:hanging="1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C4E9100">
      <w:numFmt w:val="bullet"/>
      <w:lvlText w:val="•"/>
      <w:lvlJc w:val="left"/>
      <w:pPr>
        <w:ind w:left="1976" w:hanging="144"/>
      </w:pPr>
      <w:rPr>
        <w:rFonts w:hint="default"/>
        <w:lang w:val="en-US" w:eastAsia="en-US" w:bidi="ar-SA"/>
      </w:rPr>
    </w:lvl>
    <w:lvl w:ilvl="3" w:tplc="2C66A6C4">
      <w:numFmt w:val="bullet"/>
      <w:lvlText w:val="•"/>
      <w:lvlJc w:val="left"/>
      <w:pPr>
        <w:ind w:left="2993" w:hanging="144"/>
      </w:pPr>
      <w:rPr>
        <w:rFonts w:hint="default"/>
        <w:lang w:val="en-US" w:eastAsia="en-US" w:bidi="ar-SA"/>
      </w:rPr>
    </w:lvl>
    <w:lvl w:ilvl="4" w:tplc="2408B886">
      <w:numFmt w:val="bullet"/>
      <w:lvlText w:val="•"/>
      <w:lvlJc w:val="left"/>
      <w:pPr>
        <w:ind w:left="4010" w:hanging="144"/>
      </w:pPr>
      <w:rPr>
        <w:rFonts w:hint="default"/>
        <w:lang w:val="en-US" w:eastAsia="en-US" w:bidi="ar-SA"/>
      </w:rPr>
    </w:lvl>
    <w:lvl w:ilvl="5" w:tplc="A192E11A">
      <w:numFmt w:val="bullet"/>
      <w:lvlText w:val="•"/>
      <w:lvlJc w:val="left"/>
      <w:pPr>
        <w:ind w:left="5027" w:hanging="144"/>
      </w:pPr>
      <w:rPr>
        <w:rFonts w:hint="default"/>
        <w:lang w:val="en-US" w:eastAsia="en-US" w:bidi="ar-SA"/>
      </w:rPr>
    </w:lvl>
    <w:lvl w:ilvl="6" w:tplc="5B3C6AA4">
      <w:numFmt w:val="bullet"/>
      <w:lvlText w:val="•"/>
      <w:lvlJc w:val="left"/>
      <w:pPr>
        <w:ind w:left="6044" w:hanging="144"/>
      </w:pPr>
      <w:rPr>
        <w:rFonts w:hint="default"/>
        <w:lang w:val="en-US" w:eastAsia="en-US" w:bidi="ar-SA"/>
      </w:rPr>
    </w:lvl>
    <w:lvl w:ilvl="7" w:tplc="99E2F342">
      <w:numFmt w:val="bullet"/>
      <w:lvlText w:val="•"/>
      <w:lvlJc w:val="left"/>
      <w:pPr>
        <w:ind w:left="7060" w:hanging="144"/>
      </w:pPr>
      <w:rPr>
        <w:rFonts w:hint="default"/>
        <w:lang w:val="en-US" w:eastAsia="en-US" w:bidi="ar-SA"/>
      </w:rPr>
    </w:lvl>
    <w:lvl w:ilvl="8" w:tplc="DC7E5A54">
      <w:numFmt w:val="bullet"/>
      <w:lvlText w:val="•"/>
      <w:lvlJc w:val="left"/>
      <w:pPr>
        <w:ind w:left="8077" w:hanging="144"/>
      </w:pPr>
      <w:rPr>
        <w:rFonts w:hint="default"/>
        <w:lang w:val="en-US" w:eastAsia="en-US" w:bidi="ar-SA"/>
      </w:rPr>
    </w:lvl>
  </w:abstractNum>
  <w:num w:numId="1" w16cid:durableId="1889879458">
    <w:abstractNumId w:val="1"/>
  </w:num>
  <w:num w:numId="2" w16cid:durableId="19531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EC"/>
    <w:rsid w:val="00004817"/>
    <w:rsid w:val="00011C81"/>
    <w:rsid w:val="00012299"/>
    <w:rsid w:val="00075BAE"/>
    <w:rsid w:val="0009770E"/>
    <w:rsid w:val="00130AA0"/>
    <w:rsid w:val="00154838"/>
    <w:rsid w:val="00167E16"/>
    <w:rsid w:val="00177E48"/>
    <w:rsid w:val="00192462"/>
    <w:rsid w:val="001928D5"/>
    <w:rsid w:val="001C36C4"/>
    <w:rsid w:val="001C435D"/>
    <w:rsid w:val="00242EA1"/>
    <w:rsid w:val="00260BF7"/>
    <w:rsid w:val="002837D7"/>
    <w:rsid w:val="002C69D2"/>
    <w:rsid w:val="003513F9"/>
    <w:rsid w:val="00396CF0"/>
    <w:rsid w:val="003A5462"/>
    <w:rsid w:val="003F1AE4"/>
    <w:rsid w:val="003F1BEC"/>
    <w:rsid w:val="0040310F"/>
    <w:rsid w:val="00412833"/>
    <w:rsid w:val="00450A9C"/>
    <w:rsid w:val="004705AA"/>
    <w:rsid w:val="00470DDA"/>
    <w:rsid w:val="00506AF8"/>
    <w:rsid w:val="00567A02"/>
    <w:rsid w:val="00645934"/>
    <w:rsid w:val="006807EA"/>
    <w:rsid w:val="006A1C6D"/>
    <w:rsid w:val="006B68AC"/>
    <w:rsid w:val="007177E9"/>
    <w:rsid w:val="00724DEE"/>
    <w:rsid w:val="00775937"/>
    <w:rsid w:val="00792630"/>
    <w:rsid w:val="007D00A0"/>
    <w:rsid w:val="00840DCE"/>
    <w:rsid w:val="00936C16"/>
    <w:rsid w:val="00961D1E"/>
    <w:rsid w:val="00975AA4"/>
    <w:rsid w:val="0097667E"/>
    <w:rsid w:val="00990137"/>
    <w:rsid w:val="009C693C"/>
    <w:rsid w:val="009C6D91"/>
    <w:rsid w:val="00B2062A"/>
    <w:rsid w:val="00B24623"/>
    <w:rsid w:val="00B95267"/>
    <w:rsid w:val="00BA0437"/>
    <w:rsid w:val="00BE0084"/>
    <w:rsid w:val="00BF4A42"/>
    <w:rsid w:val="00C4672D"/>
    <w:rsid w:val="00C97734"/>
    <w:rsid w:val="00CB4667"/>
    <w:rsid w:val="00CE788D"/>
    <w:rsid w:val="00D13FE8"/>
    <w:rsid w:val="00DC7BB6"/>
    <w:rsid w:val="00E34A05"/>
    <w:rsid w:val="00E71E7A"/>
    <w:rsid w:val="00E938B9"/>
    <w:rsid w:val="00F2745F"/>
    <w:rsid w:val="018DA8CB"/>
    <w:rsid w:val="06210539"/>
    <w:rsid w:val="15FEBDC5"/>
    <w:rsid w:val="24653D65"/>
    <w:rsid w:val="255954DA"/>
    <w:rsid w:val="29B08D2A"/>
    <w:rsid w:val="3DF3766A"/>
    <w:rsid w:val="41E21CE4"/>
    <w:rsid w:val="4392E858"/>
    <w:rsid w:val="450508F5"/>
    <w:rsid w:val="4C03D8B9"/>
    <w:rsid w:val="4F4F05FE"/>
    <w:rsid w:val="51327A9D"/>
    <w:rsid w:val="52CC794E"/>
    <w:rsid w:val="52CE4AFE"/>
    <w:rsid w:val="5417625C"/>
    <w:rsid w:val="56C24499"/>
    <w:rsid w:val="6BA2E80C"/>
    <w:rsid w:val="6BFCC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4AF04"/>
  <w15:docId w15:val="{93157FF5-064D-4811-BC89-025875CF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0"/>
    <w:qFormat/>
    <w:pPr>
      <w:spacing w:before="68"/>
      <w:ind w:left="212" w:right="611"/>
    </w:pPr>
    <w:rPr>
      <w:rFonts w:ascii="AU Passata Light" w:eastAsia="AU Passata Light" w:hAnsi="AU Passata Light" w:cs="AU Passata Light"/>
      <w:sz w:val="40"/>
      <w:szCs w:val="40"/>
    </w:rPr>
  </w:style>
  <w:style w:type="paragraph" w:styleId="Listeafsnit">
    <w:name w:val="List Paragraph"/>
    <w:basedOn w:val="Normal"/>
    <w:uiPriority w:val="1"/>
    <w:qFormat/>
    <w:pPr>
      <w:spacing w:before="22"/>
      <w:ind w:left="951" w:hanging="14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idehoved">
    <w:name w:val="header"/>
    <w:basedOn w:val="Normal"/>
    <w:link w:val="SidehovedTegn"/>
    <w:uiPriority w:val="99"/>
    <w:unhideWhenUsed/>
    <w:rsid w:val="00CB4667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B4667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CB4667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B4667"/>
    <w:rPr>
      <w:rFonts w:ascii="Calibri" w:eastAsia="Calibri" w:hAnsi="Calibri" w:cs="Calibri"/>
    </w:rPr>
  </w:style>
  <w:style w:type="table" w:styleId="Tabel-Gitter">
    <w:name w:val="Table Grid"/>
    <w:basedOn w:val="Tabel-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B23AF935BDFD4DA1E4583F50DF2B61" ma:contentTypeVersion="4" ma:contentTypeDescription="Opret et nyt dokument." ma:contentTypeScope="" ma:versionID="2c717ca95d51edd8ad8928110a37bc22">
  <xsd:schema xmlns:xsd="http://www.w3.org/2001/XMLSchema" xmlns:xs="http://www.w3.org/2001/XMLSchema" xmlns:p="http://schemas.microsoft.com/office/2006/metadata/properties" xmlns:ns2="e8b7f1f4-a173-460a-a1e3-fd0029184112" xmlns:ns3="db6922b4-a9bf-46be-889f-1d616b51dcca" targetNamespace="http://schemas.microsoft.com/office/2006/metadata/properties" ma:root="true" ma:fieldsID="0f7aedd319911793a0fe41ed06c6485f" ns2:_="" ns3:_="">
    <xsd:import namespace="e8b7f1f4-a173-460a-a1e3-fd0029184112"/>
    <xsd:import namespace="db6922b4-a9bf-46be-889f-1d616b51dc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7f1f4-a173-460a-a1e3-fd00291841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922b4-a9bf-46be-889f-1d616b51d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98A9F-BB59-46B2-BBA9-51451A23C7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971164-7AE8-4874-BBC4-ACC62A1A0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A5BD2-6C9C-469C-A7F8-20A2DD911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7f1f4-a173-460a-a1e3-fd0029184112"/>
    <ds:schemaRef ds:uri="db6922b4-a9bf-46be-889f-1d616b51d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371</Words>
  <Characters>2266</Characters>
  <Application>Microsoft Office Word</Application>
  <DocSecurity>0</DocSecurity>
  <Lines>18</Lines>
  <Paragraphs>5</Paragraphs>
  <ScaleCrop>false</ScaleCrop>
  <Company>Aarhus University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Tind Sørensen</dc:creator>
  <cp:keywords/>
  <cp:lastModifiedBy>Andreas Røge Jepsen</cp:lastModifiedBy>
  <cp:revision>3</cp:revision>
  <dcterms:created xsi:type="dcterms:W3CDTF">2023-06-14T13:24:00Z</dcterms:created>
  <dcterms:modified xsi:type="dcterms:W3CDTF">2024-01-25T12:55:00Z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2022-11-12T00:00:00Z</vt:filetime>
  </property>
  <property fmtid="{D5CDD505-2E9C-101B-9397-08002B2CF9AE}" pid="3" name="Creator">
    <vt:lpwstr>Acrobat PDFMaker 22 til Word</vt:lpwstr>
  </property>
  <property fmtid="{D5CDD505-2E9C-101B-9397-08002B2CF9AE}" pid="4" name="LastSaved">
    <vt:filetime>2023-06-09T00:00:00Z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D:20221112183111</vt:lpwstr>
  </property>
  <property fmtid="{D5CDD505-2E9C-101B-9397-08002B2CF9AE}" pid="7" name="ContentTypeId">
    <vt:lpwstr>0x010100BDB23AF935BDFD4DA1E4583F50DF2B61</vt:lpwstr>
  </property>
</Properties>
</file>